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CD" w:rsidRDefault="002972CD" w:rsidP="00A20F34">
      <w:pPr>
        <w:jc w:val="both"/>
        <w:rPr>
          <w:sz w:val="28"/>
          <w:szCs w:val="28"/>
        </w:rPr>
      </w:pPr>
    </w:p>
    <w:p w:rsidR="00111EF3" w:rsidRDefault="00111EF3" w:rsidP="00A20F34">
      <w:pPr>
        <w:ind w:right="-253"/>
        <w:rPr>
          <w:b/>
          <w:sz w:val="24"/>
          <w:szCs w:val="24"/>
        </w:rPr>
      </w:pPr>
    </w:p>
    <w:p w:rsidR="00111EF3" w:rsidRDefault="00111EF3" w:rsidP="00A20F34">
      <w:pPr>
        <w:ind w:right="-253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86500" cy="8969066"/>
            <wp:effectExtent l="19050" t="0" r="0" b="0"/>
            <wp:docPr id="3" name="Рисунок 3" descr="C:\Users\Елена\Desktop\СКАНЕР\самообсле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СКАНЕР\самообсле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969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EF3" w:rsidRDefault="00111EF3" w:rsidP="00A20F34">
      <w:pPr>
        <w:ind w:right="-253"/>
        <w:rPr>
          <w:b/>
          <w:sz w:val="24"/>
          <w:szCs w:val="24"/>
        </w:rPr>
      </w:pPr>
    </w:p>
    <w:p w:rsidR="00111EF3" w:rsidRDefault="00111EF3" w:rsidP="00A20F34">
      <w:pPr>
        <w:ind w:right="-253"/>
        <w:rPr>
          <w:b/>
          <w:sz w:val="24"/>
          <w:szCs w:val="24"/>
        </w:rPr>
      </w:pPr>
    </w:p>
    <w:p w:rsidR="00111EF3" w:rsidRDefault="00111EF3" w:rsidP="00A20F34">
      <w:pPr>
        <w:ind w:right="-253"/>
        <w:rPr>
          <w:b/>
          <w:sz w:val="24"/>
          <w:szCs w:val="24"/>
        </w:rPr>
      </w:pPr>
    </w:p>
    <w:p w:rsidR="00111EF3" w:rsidRDefault="00111EF3" w:rsidP="00A20F34">
      <w:pPr>
        <w:ind w:right="-253"/>
        <w:rPr>
          <w:b/>
          <w:sz w:val="24"/>
          <w:szCs w:val="24"/>
        </w:rPr>
      </w:pPr>
    </w:p>
    <w:p w:rsidR="00177815" w:rsidRPr="00C678FC" w:rsidRDefault="00177815" w:rsidP="00A20F34">
      <w:pPr>
        <w:ind w:right="-253"/>
        <w:rPr>
          <w:b/>
          <w:sz w:val="24"/>
          <w:szCs w:val="24"/>
        </w:rPr>
      </w:pPr>
      <w:r w:rsidRPr="00C678FC">
        <w:rPr>
          <w:b/>
          <w:sz w:val="24"/>
          <w:szCs w:val="24"/>
        </w:rPr>
        <w:t>I.АНАЛИТИЧЕСКАЯ ЧАСТЬ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           </w:t>
      </w:r>
      <w:proofErr w:type="spellStart"/>
      <w:proofErr w:type="gramStart"/>
      <w:r w:rsidRPr="00C678FC">
        <w:rPr>
          <w:sz w:val="24"/>
          <w:szCs w:val="24"/>
        </w:rPr>
        <w:t>Самообследование</w:t>
      </w:r>
      <w:proofErr w:type="spellEnd"/>
      <w:r w:rsidRPr="00C678FC">
        <w:rPr>
          <w:sz w:val="24"/>
          <w:szCs w:val="24"/>
        </w:rPr>
        <w:t xml:space="preserve"> МАДОУ «Детский сад № 10 комбинированного вида» Авиастроительного района г. Казани  проведено на основании приказа от 14.06.2013 года № 462 Министерства образования и науки Российской Федерации (</w:t>
      </w:r>
      <w:proofErr w:type="spellStart"/>
      <w:r w:rsidRPr="00C678FC">
        <w:rPr>
          <w:sz w:val="24"/>
          <w:szCs w:val="24"/>
        </w:rPr>
        <w:t>Минобрнауки</w:t>
      </w:r>
      <w:proofErr w:type="spellEnd"/>
      <w:r w:rsidRPr="00C678FC">
        <w:rPr>
          <w:sz w:val="24"/>
          <w:szCs w:val="24"/>
        </w:rPr>
        <w:t xml:space="preserve">    России)    г.    Москва</w:t>
      </w:r>
      <w:r w:rsidR="00111EF3">
        <w:rPr>
          <w:sz w:val="24"/>
          <w:szCs w:val="24"/>
        </w:rPr>
        <w:t>, положения</w:t>
      </w:r>
      <w:r w:rsidRPr="00C678FC">
        <w:rPr>
          <w:sz w:val="24"/>
          <w:szCs w:val="24"/>
        </w:rPr>
        <w:t xml:space="preserve">   </w:t>
      </w:r>
      <w:r w:rsidR="00111EF3">
        <w:rPr>
          <w:sz w:val="24"/>
          <w:szCs w:val="24"/>
        </w:rPr>
        <w:t>«</w:t>
      </w:r>
      <w:r w:rsidRPr="00C678FC">
        <w:rPr>
          <w:sz w:val="24"/>
          <w:szCs w:val="24"/>
        </w:rPr>
        <w:t xml:space="preserve"> </w:t>
      </w:r>
      <w:r w:rsidR="00111EF3">
        <w:rPr>
          <w:sz w:val="24"/>
          <w:szCs w:val="24"/>
        </w:rPr>
        <w:t xml:space="preserve">О порядке организации и </w:t>
      </w:r>
      <w:r w:rsidRPr="00C678FC">
        <w:rPr>
          <w:sz w:val="24"/>
          <w:szCs w:val="24"/>
        </w:rPr>
        <w:t xml:space="preserve">проведения </w:t>
      </w:r>
      <w:proofErr w:type="spellStart"/>
      <w:r w:rsidRPr="00C678FC">
        <w:rPr>
          <w:sz w:val="24"/>
          <w:szCs w:val="24"/>
        </w:rPr>
        <w:t>самообследования</w:t>
      </w:r>
      <w:proofErr w:type="spellEnd"/>
      <w:r w:rsidRPr="00C678FC">
        <w:rPr>
          <w:sz w:val="24"/>
          <w:szCs w:val="24"/>
        </w:rPr>
        <w:t xml:space="preserve"> </w:t>
      </w:r>
      <w:r w:rsidR="00111EF3">
        <w:rPr>
          <w:sz w:val="24"/>
          <w:szCs w:val="24"/>
        </w:rPr>
        <w:t>в МАДОУ 10»</w:t>
      </w:r>
      <w:r>
        <w:rPr>
          <w:sz w:val="24"/>
          <w:szCs w:val="24"/>
        </w:rPr>
        <w:t>, согласно приказа</w:t>
      </w:r>
      <w:r w:rsidRPr="00C678FC">
        <w:rPr>
          <w:sz w:val="24"/>
          <w:szCs w:val="24"/>
        </w:rPr>
        <w:t xml:space="preserve"> </w:t>
      </w:r>
      <w:r w:rsidR="00111EF3">
        <w:rPr>
          <w:sz w:val="24"/>
          <w:szCs w:val="24"/>
        </w:rPr>
        <w:t xml:space="preserve">«О проведении </w:t>
      </w:r>
      <w:proofErr w:type="spellStart"/>
      <w:r w:rsidR="00111EF3">
        <w:rPr>
          <w:sz w:val="24"/>
          <w:szCs w:val="24"/>
        </w:rPr>
        <w:t>самообследования</w:t>
      </w:r>
      <w:proofErr w:type="spellEnd"/>
      <w:r w:rsidR="00111EF3">
        <w:rPr>
          <w:sz w:val="24"/>
          <w:szCs w:val="24"/>
        </w:rPr>
        <w:t xml:space="preserve"> в МАДОУ 10»</w:t>
      </w:r>
      <w:r w:rsidRPr="00C678FC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27.03.2020</w:t>
      </w:r>
      <w:r w:rsidRPr="00C678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20F34">
        <w:rPr>
          <w:sz w:val="24"/>
          <w:szCs w:val="24"/>
        </w:rPr>
        <w:t>г.</w:t>
      </w:r>
      <w:r>
        <w:rPr>
          <w:sz w:val="24"/>
          <w:szCs w:val="24"/>
        </w:rPr>
        <w:t xml:space="preserve">   </w:t>
      </w:r>
      <w:r w:rsidRPr="00C678FC">
        <w:rPr>
          <w:sz w:val="24"/>
          <w:szCs w:val="24"/>
        </w:rPr>
        <w:t xml:space="preserve"> № </w:t>
      </w:r>
      <w:r>
        <w:rPr>
          <w:sz w:val="24"/>
          <w:szCs w:val="24"/>
        </w:rPr>
        <w:t>92-О</w:t>
      </w:r>
      <w:proofErr w:type="gramEnd"/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Состав экспертной группы: 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proofErr w:type="spellStart"/>
      <w:r w:rsidRPr="00C678FC">
        <w:rPr>
          <w:sz w:val="24"/>
          <w:szCs w:val="24"/>
        </w:rPr>
        <w:t>Нигметзянова</w:t>
      </w:r>
      <w:proofErr w:type="spellEnd"/>
      <w:r w:rsidRPr="00C678FC">
        <w:rPr>
          <w:sz w:val="24"/>
          <w:szCs w:val="24"/>
        </w:rPr>
        <w:t xml:space="preserve"> Е.В. - заведующая МАДОУ,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proofErr w:type="spellStart"/>
      <w:r w:rsidRPr="00C678FC">
        <w:rPr>
          <w:sz w:val="24"/>
          <w:szCs w:val="24"/>
        </w:rPr>
        <w:t>Майорова</w:t>
      </w:r>
      <w:proofErr w:type="spellEnd"/>
      <w:r w:rsidRPr="00C678FC">
        <w:rPr>
          <w:sz w:val="24"/>
          <w:szCs w:val="24"/>
        </w:rPr>
        <w:t xml:space="preserve"> Е.С.- педагог </w:t>
      </w:r>
      <w:proofErr w:type="gramStart"/>
      <w:r w:rsidRPr="00C678FC">
        <w:rPr>
          <w:sz w:val="24"/>
          <w:szCs w:val="24"/>
        </w:rPr>
        <w:t>-п</w:t>
      </w:r>
      <w:proofErr w:type="gramEnd"/>
      <w:r w:rsidRPr="00C678FC">
        <w:rPr>
          <w:sz w:val="24"/>
          <w:szCs w:val="24"/>
        </w:rPr>
        <w:t>сихолог,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Садыкова Л.Р. - старший воспитатель,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Шитова О.Г. - учитель-логопед,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proofErr w:type="spellStart"/>
      <w:r w:rsidRPr="00C678FC">
        <w:rPr>
          <w:sz w:val="24"/>
          <w:szCs w:val="24"/>
        </w:rPr>
        <w:t>Минуллина</w:t>
      </w:r>
      <w:proofErr w:type="spellEnd"/>
      <w:r w:rsidRPr="00C678FC">
        <w:rPr>
          <w:sz w:val="24"/>
          <w:szCs w:val="24"/>
        </w:rPr>
        <w:t xml:space="preserve"> А.Р.- инструктор по физической культуре,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proofErr w:type="spellStart"/>
      <w:r w:rsidRPr="00C678FC">
        <w:rPr>
          <w:sz w:val="24"/>
          <w:szCs w:val="24"/>
        </w:rPr>
        <w:t>Гизатуллина</w:t>
      </w:r>
      <w:proofErr w:type="spellEnd"/>
      <w:r w:rsidRPr="00C678FC">
        <w:rPr>
          <w:sz w:val="24"/>
          <w:szCs w:val="24"/>
        </w:rPr>
        <w:t xml:space="preserve"> В.Р.-  заместитель заведующей по хозяйственной деятельности,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Шорохова О.А.- музыкальный руководитель.</w:t>
      </w:r>
    </w:p>
    <w:p w:rsidR="00177815" w:rsidRPr="00C678FC" w:rsidRDefault="00A20F34" w:rsidP="00A20F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177815" w:rsidRPr="00C678FC">
        <w:rPr>
          <w:sz w:val="24"/>
          <w:szCs w:val="24"/>
        </w:rPr>
        <w:t xml:space="preserve">Целью проведения </w:t>
      </w:r>
      <w:proofErr w:type="spellStart"/>
      <w:r w:rsidR="00177815" w:rsidRPr="00C678FC">
        <w:rPr>
          <w:sz w:val="24"/>
          <w:szCs w:val="24"/>
        </w:rPr>
        <w:t>самообследования</w:t>
      </w:r>
      <w:proofErr w:type="spellEnd"/>
      <w:r w:rsidR="00177815" w:rsidRPr="00C678FC">
        <w:rPr>
          <w:sz w:val="24"/>
          <w:szCs w:val="24"/>
        </w:rPr>
        <w:t xml:space="preserve"> МАДОУ «Детский сад № 10» является обеспечение доступности и открытости информации о деятельности дошкольного образовательного учреждения. В процессе </w:t>
      </w:r>
      <w:proofErr w:type="spellStart"/>
      <w:r w:rsidR="00177815" w:rsidRPr="00C678FC">
        <w:rPr>
          <w:sz w:val="24"/>
          <w:szCs w:val="24"/>
        </w:rPr>
        <w:t>самообследования</w:t>
      </w:r>
      <w:proofErr w:type="spellEnd"/>
      <w:r w:rsidR="00177815" w:rsidRPr="00C678FC">
        <w:rPr>
          <w:sz w:val="24"/>
          <w:szCs w:val="24"/>
        </w:rPr>
        <w:t xml:space="preserve"> проводилась оценка: образовательной деятельности, системы управления организации, содержания и качества воспитания и развития воспитанников, организации образовательного процесса, качества кадрового, учебно-методического обеспечения, материально-технической базы.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Процедура </w:t>
      </w:r>
      <w:proofErr w:type="spellStart"/>
      <w:r w:rsidRPr="00C678FC">
        <w:rPr>
          <w:sz w:val="24"/>
          <w:szCs w:val="24"/>
        </w:rPr>
        <w:t>самообследования</w:t>
      </w:r>
      <w:proofErr w:type="spellEnd"/>
      <w:r w:rsidRPr="00C678FC">
        <w:rPr>
          <w:sz w:val="24"/>
          <w:szCs w:val="24"/>
        </w:rPr>
        <w:t xml:space="preserve"> проводилась по следующим этапам: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-Планирование и подготовка работ по </w:t>
      </w:r>
      <w:proofErr w:type="spellStart"/>
      <w:r w:rsidRPr="00C678FC">
        <w:rPr>
          <w:sz w:val="24"/>
          <w:szCs w:val="24"/>
        </w:rPr>
        <w:t>самообследованию</w:t>
      </w:r>
      <w:proofErr w:type="spellEnd"/>
      <w:r w:rsidRPr="00C678FC">
        <w:rPr>
          <w:sz w:val="24"/>
          <w:szCs w:val="24"/>
        </w:rPr>
        <w:t xml:space="preserve"> детского сада (приказ о проведении самоанализа);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-Организация и проведение </w:t>
      </w:r>
      <w:proofErr w:type="spellStart"/>
      <w:r w:rsidRPr="00C678FC">
        <w:rPr>
          <w:sz w:val="24"/>
          <w:szCs w:val="24"/>
        </w:rPr>
        <w:t>самообследования</w:t>
      </w:r>
      <w:proofErr w:type="spellEnd"/>
      <w:r w:rsidRPr="00C678FC">
        <w:rPr>
          <w:sz w:val="24"/>
          <w:szCs w:val="24"/>
        </w:rPr>
        <w:t xml:space="preserve"> в учреждении;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-Обобщение полученных результатов и на их основе формирование отчета;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Размещение отчета на официальном сайте МАДОУ «Детский сад № 10» в сети «Интернет» и направление его в Управление образования г</w:t>
      </w:r>
      <w:proofErr w:type="gramStart"/>
      <w:r w:rsidRPr="00C678FC">
        <w:rPr>
          <w:sz w:val="24"/>
          <w:szCs w:val="24"/>
        </w:rPr>
        <w:t>.К</w:t>
      </w:r>
      <w:proofErr w:type="gramEnd"/>
      <w:r w:rsidRPr="00C678FC">
        <w:rPr>
          <w:sz w:val="24"/>
          <w:szCs w:val="24"/>
        </w:rPr>
        <w:t>азани.</w:t>
      </w:r>
    </w:p>
    <w:p w:rsidR="00177815" w:rsidRPr="00C678FC" w:rsidRDefault="00177815" w:rsidP="00A20F34">
      <w:pPr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      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Размещение отчета на официальном сайте МАДОУ «Детский сад № 10» в сети «Интернет» и направление его в Управление образования г</w:t>
      </w:r>
      <w:proofErr w:type="gramStart"/>
      <w:r w:rsidRPr="00C678FC">
        <w:rPr>
          <w:sz w:val="24"/>
          <w:szCs w:val="24"/>
        </w:rPr>
        <w:t>.К</w:t>
      </w:r>
      <w:proofErr w:type="gramEnd"/>
      <w:r w:rsidRPr="00C678FC">
        <w:rPr>
          <w:sz w:val="24"/>
          <w:szCs w:val="24"/>
        </w:rPr>
        <w:t>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              В процессе </w:t>
      </w:r>
      <w:proofErr w:type="spellStart"/>
      <w:r w:rsidRPr="00C678FC">
        <w:rPr>
          <w:sz w:val="24"/>
          <w:szCs w:val="24"/>
        </w:rPr>
        <w:t>самообследования</w:t>
      </w:r>
      <w:proofErr w:type="spellEnd"/>
      <w:r w:rsidRPr="00C678FC">
        <w:rPr>
          <w:sz w:val="24"/>
          <w:szCs w:val="24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b/>
          <w:sz w:val="24"/>
          <w:szCs w:val="24"/>
        </w:rPr>
        <w:t>1. ОРГАНИЗАЦИОННО-ПРАВОВОЕ ОБЕСПЕЧЕНИЕ ДЕЯТЕЛЬНОСТИ ОБРАЗОВАТЕЛЬНОГО УЧРЕЖДЕНИЯ ПО НАПРАВЛЕНИЯМ</w:t>
      </w:r>
      <w:r w:rsidRPr="00C678FC">
        <w:rPr>
          <w:sz w:val="24"/>
          <w:szCs w:val="24"/>
        </w:rPr>
        <w:t>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1.1. В своей деятельности МАДОУ «Детский сад № 10» руководствуется следующими документами: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Федеральный закон Российской Федерации от 29 декабря 2012 г. №273-Ф3 «Об образовании Российской Федерации».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Письмо </w:t>
      </w:r>
      <w:proofErr w:type="spellStart"/>
      <w:r w:rsidRPr="00C678FC">
        <w:rPr>
          <w:sz w:val="24"/>
          <w:szCs w:val="24"/>
        </w:rPr>
        <w:t>Минобрнауки</w:t>
      </w:r>
      <w:proofErr w:type="spellEnd"/>
      <w:r w:rsidRPr="00C678FC">
        <w:rPr>
          <w:sz w:val="24"/>
          <w:szCs w:val="24"/>
        </w:rPr>
        <w:t xml:space="preserve"> РФ от 21 октября 2010 №03 - 248 органам исполнительной власти субъектов РФ, осуществляемым управление в сфере образования «О разработке основной общеобразовательной программы дошкольного образования».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C678FC">
        <w:rPr>
          <w:sz w:val="24"/>
          <w:szCs w:val="24"/>
        </w:rPr>
        <w:t>МОиН</w:t>
      </w:r>
      <w:proofErr w:type="spellEnd"/>
      <w:r w:rsidRPr="00C678FC">
        <w:rPr>
          <w:sz w:val="24"/>
          <w:szCs w:val="24"/>
        </w:rPr>
        <w:t xml:space="preserve"> РФ) от 17.10.2013г. № 1155 «Об утверждении Федеральных государственных образовательных стандартов дошкольного образования» (ФГОС ДО).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Приказ </w:t>
      </w:r>
      <w:proofErr w:type="spellStart"/>
      <w:r w:rsidRPr="00C678FC">
        <w:rPr>
          <w:sz w:val="24"/>
          <w:szCs w:val="24"/>
        </w:rPr>
        <w:t>Минобрнауки</w:t>
      </w:r>
      <w:proofErr w:type="spellEnd"/>
      <w:r w:rsidRPr="00C678FC">
        <w:rPr>
          <w:sz w:val="24"/>
          <w:szCs w:val="24"/>
        </w:rPr>
        <w:t xml:space="preserve"> РФ от 30.08.2013г. № 1014 «От утверждении порядка организации и осуществления деятельности по основным общеобразовательным программам - образовательным программам </w:t>
      </w:r>
      <w:proofErr w:type="gramStart"/>
      <w:r w:rsidRPr="00C678FC">
        <w:rPr>
          <w:sz w:val="24"/>
          <w:szCs w:val="24"/>
        </w:rPr>
        <w:t>ДО</w:t>
      </w:r>
      <w:proofErr w:type="gramEnd"/>
      <w:r w:rsidRPr="00C678FC">
        <w:rPr>
          <w:sz w:val="24"/>
          <w:szCs w:val="24"/>
        </w:rPr>
        <w:t>».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Постановление главного государственного санитарного врача РФ от 15.05.2013 г. № 26 «Об утверждении </w:t>
      </w:r>
      <w:proofErr w:type="spellStart"/>
      <w:r w:rsidRPr="00C678FC">
        <w:rPr>
          <w:sz w:val="24"/>
          <w:szCs w:val="24"/>
        </w:rPr>
        <w:t>СанПин</w:t>
      </w:r>
      <w:proofErr w:type="spellEnd"/>
      <w:r w:rsidRPr="00C678FC">
        <w:rPr>
          <w:sz w:val="24"/>
          <w:szCs w:val="24"/>
        </w:rPr>
        <w:t xml:space="preserve"> 2.4.1.3049-13 «Санитарно - эпидемиологических требований к устройству, содержанию и организации режима работы ДОО»,  Письмо МО РФ от 27.03.2000г. № 27/901-6 «О </w:t>
      </w:r>
      <w:proofErr w:type="spellStart"/>
      <w:r w:rsidRPr="00C678FC">
        <w:rPr>
          <w:sz w:val="24"/>
          <w:szCs w:val="24"/>
        </w:rPr>
        <w:t>психолого-медико-педагогической</w:t>
      </w:r>
      <w:proofErr w:type="spellEnd"/>
      <w:r w:rsidRPr="00C678FC">
        <w:rPr>
          <w:sz w:val="24"/>
          <w:szCs w:val="24"/>
        </w:rPr>
        <w:t xml:space="preserve"> консилиуме (ПМПК) образовательного </w:t>
      </w:r>
      <w:r w:rsidRPr="00C678FC">
        <w:rPr>
          <w:sz w:val="24"/>
          <w:szCs w:val="24"/>
        </w:rPr>
        <w:lastRenderedPageBreak/>
        <w:t>учреждения; Федеральный закон №168 от 2 июля 2013 г. «О социальной защите инвалидов в РФ»</w:t>
      </w:r>
      <w:proofErr w:type="gramStart"/>
      <w:r w:rsidRPr="00C678FC">
        <w:rPr>
          <w:sz w:val="24"/>
          <w:szCs w:val="24"/>
        </w:rPr>
        <w:t xml:space="preserve"> ,</w:t>
      </w:r>
      <w:proofErr w:type="gramEnd"/>
      <w:r w:rsidRPr="00C678FC">
        <w:rPr>
          <w:sz w:val="24"/>
          <w:szCs w:val="24"/>
        </w:rPr>
        <w:t xml:space="preserve"> Письмо </w:t>
      </w:r>
      <w:proofErr w:type="spellStart"/>
      <w:r w:rsidRPr="00C678FC">
        <w:rPr>
          <w:sz w:val="24"/>
          <w:szCs w:val="24"/>
        </w:rPr>
        <w:t>МОиН</w:t>
      </w:r>
      <w:proofErr w:type="spellEnd"/>
      <w:r w:rsidRPr="00C678FC">
        <w:rPr>
          <w:sz w:val="24"/>
          <w:szCs w:val="24"/>
        </w:rPr>
        <w:t xml:space="preserve"> РФ от 07.06.2013 г. №ИР 535/07 «О коррекционном и инклюзивном образовании детей», Закон РТ № 16 от 03.03.2012 г. «О государственных языках РТ и других языках в РТ», Договор между учредителем и учреждением, Устав, локальные акты.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1.2.Наличие свидетельств: 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-свидетельство о регистрации юридического лиц</w:t>
      </w:r>
      <w:proofErr w:type="gramStart"/>
      <w:r w:rsidRPr="00C678FC">
        <w:rPr>
          <w:sz w:val="24"/>
          <w:szCs w:val="24"/>
        </w:rPr>
        <w:t>а-</w:t>
      </w:r>
      <w:proofErr w:type="gramEnd"/>
      <w:r w:rsidRPr="00C678FC">
        <w:rPr>
          <w:sz w:val="24"/>
          <w:szCs w:val="24"/>
        </w:rPr>
        <w:t xml:space="preserve"> серия 16 №006379079. 11.01.2012г ;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-свидетельство о государственной регистрации права земельного участка </w:t>
      </w:r>
      <w:proofErr w:type="gramStart"/>
      <w:r w:rsidRPr="00C678FC">
        <w:rPr>
          <w:sz w:val="24"/>
          <w:szCs w:val="24"/>
        </w:rPr>
        <w:t>-с</w:t>
      </w:r>
      <w:proofErr w:type="gramEnd"/>
      <w:r w:rsidRPr="00C678FC">
        <w:rPr>
          <w:sz w:val="24"/>
          <w:szCs w:val="24"/>
        </w:rPr>
        <w:t>ерия 16-АЕ № 379531 от 15.01.2010г.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-свидетельство о государственной регистрации  права здания детского сад</w:t>
      </w:r>
      <w:proofErr w:type="gramStart"/>
      <w:r w:rsidRPr="00C678FC">
        <w:rPr>
          <w:sz w:val="24"/>
          <w:szCs w:val="24"/>
        </w:rPr>
        <w:t>а-</w:t>
      </w:r>
      <w:proofErr w:type="gramEnd"/>
      <w:r w:rsidRPr="00C678FC">
        <w:rPr>
          <w:sz w:val="24"/>
          <w:szCs w:val="24"/>
        </w:rPr>
        <w:t xml:space="preserve"> серия 16-АС №390833 от 19.11.2009г.</w:t>
      </w:r>
    </w:p>
    <w:p w:rsidR="00177815" w:rsidRPr="00C678FC" w:rsidRDefault="00177815" w:rsidP="00A20F34">
      <w:pPr>
        <w:rPr>
          <w:color w:val="000000"/>
          <w:sz w:val="24"/>
          <w:szCs w:val="24"/>
        </w:rPr>
      </w:pPr>
      <w:r w:rsidRPr="00C678FC">
        <w:rPr>
          <w:sz w:val="24"/>
          <w:szCs w:val="24"/>
        </w:rPr>
        <w:t xml:space="preserve">- лицензия Министерства образования и науки Республики Татарстан- </w:t>
      </w:r>
      <w:r w:rsidRPr="00C678FC">
        <w:rPr>
          <w:color w:val="000000"/>
          <w:sz w:val="24"/>
          <w:szCs w:val="24"/>
        </w:rPr>
        <w:t>16 Л 01 № 0002569 от 26 июня 2015 г., № 6688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-договор оперативного управления №1/162 от 23 октября 2009г., дополнительное соглашение к договору оперативного управления от 12.02.2019г.</w:t>
      </w:r>
    </w:p>
    <w:p w:rsidR="00177815" w:rsidRPr="00C678FC" w:rsidRDefault="00177815" w:rsidP="00A20F34">
      <w:pPr>
        <w:pStyle w:val="a6"/>
        <w:jc w:val="left"/>
        <w:rPr>
          <w:rFonts w:ascii="Times New Roman" w:hAnsi="Times New Roman" w:cs="Times New Roman"/>
        </w:rPr>
      </w:pPr>
      <w:r w:rsidRPr="00C678FC">
        <w:rPr>
          <w:rFonts w:ascii="Times New Roman" w:hAnsi="Times New Roman" w:cs="Times New Roman"/>
        </w:rPr>
        <w:t xml:space="preserve">-лицензия Министерства здравоохранения Республики Татарстан на осуществление медицинской деятельности серия Л О-16-01-007680, от 01.07.2019 г. </w:t>
      </w:r>
    </w:p>
    <w:p w:rsidR="00177815" w:rsidRPr="00C678FC" w:rsidRDefault="00177815" w:rsidP="00A20F34">
      <w:pPr>
        <w:pStyle w:val="a6"/>
        <w:jc w:val="left"/>
        <w:rPr>
          <w:rFonts w:ascii="Times New Roman" w:hAnsi="Times New Roman" w:cs="Times New Roman"/>
        </w:rPr>
      </w:pPr>
      <w:r w:rsidRPr="00C678FC">
        <w:rPr>
          <w:rFonts w:ascii="Times New Roman" w:hAnsi="Times New Roman" w:cs="Times New Roman"/>
        </w:rPr>
        <w:t xml:space="preserve">О внесении записи в Единый государственный реестр юридических лиц.  </w:t>
      </w:r>
    </w:p>
    <w:p w:rsidR="00177815" w:rsidRPr="00C678FC" w:rsidRDefault="00177815" w:rsidP="00A20F34">
      <w:pPr>
        <w:pStyle w:val="a6"/>
        <w:jc w:val="left"/>
        <w:rPr>
          <w:rFonts w:ascii="Times New Roman" w:hAnsi="Times New Roman" w:cs="Times New Roman"/>
        </w:rPr>
      </w:pPr>
      <w:r w:rsidRPr="00C678FC">
        <w:rPr>
          <w:rFonts w:ascii="Times New Roman" w:hAnsi="Times New Roman" w:cs="Times New Roman"/>
        </w:rPr>
        <w:t xml:space="preserve">Основной государственный регистрационный номер № 102160383971  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i/>
          <w:sz w:val="24"/>
          <w:szCs w:val="24"/>
        </w:rPr>
        <w:t>ИНН /КПП</w:t>
      </w:r>
      <w:r w:rsidRPr="00C678FC">
        <w:rPr>
          <w:sz w:val="24"/>
          <w:szCs w:val="24"/>
        </w:rPr>
        <w:t xml:space="preserve"> 1661003860/ 166101001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1.3.</w:t>
      </w:r>
      <w:r w:rsidRPr="00C678FC">
        <w:rPr>
          <w:sz w:val="24"/>
          <w:szCs w:val="24"/>
        </w:rPr>
        <w:tab/>
        <w:t>Наличие документов о создании образовательного учреждения: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Устав Муниципального автономного дошкольного образовательного учреждения «Детский сад № 10 комбинированного вида»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Казани, утвержденный в новой редакции приказом Комитета земельных и имущественных отношений Исполнительного комитета муниципального образования г. Казани Приказ КЗИО г. Казани от 05.04.2019г. № 574</w:t>
      </w:r>
      <w:r w:rsidRPr="00C678FC">
        <w:rPr>
          <w:color w:val="000000"/>
          <w:sz w:val="24"/>
          <w:szCs w:val="24"/>
        </w:rPr>
        <w:t>/КЗИО-ПК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1.4.</w:t>
      </w:r>
      <w:r w:rsidRPr="00C678FC">
        <w:rPr>
          <w:sz w:val="24"/>
          <w:szCs w:val="24"/>
        </w:rPr>
        <w:tab/>
        <w:t>Наличие локальных актов в образовательном учреждении: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Устав Муниципального автономного дошкольного образовательного учреждения «Детский сад № 10 комбинированного вида»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Основная образовательная программа дошкольного образования МАДОУ «Детский сад № 10»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Годовой план работы МАДОУ «Детский сад №10 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Коллективный договор между администрацией и профсоюзной организацией МАДОУ «Детский сад №10» Авиастроительного района 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Инструкция об охране жизни и здоровья детей Муниципального автономного дошкольного образовательного учреждения «Детский сад №10»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Приказы, распоряжения заведующей МАДОУ «Детский сад №10»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Правила внутреннего трудового распорядка МАДОУ «Детский сад №10»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Положение о распределении выплат стимулирующего характера: за качество выполняемых работ и премий работниками в МАДОУ «Детский сад №10» Авиастроительного района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>. Казани.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Циклограммы деятельности педагогов МАДОУ «Детский сад №10».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Штатное расписание МАДОУ «Детский сад №10»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Должностные инструкции, определяющие обязанности работников детского сада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Договор об образовании по образовательным программам дошкольного образования между образовательной организацией и родителями (законными представителями) воспитанников.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Трудовые договора между администрацией учреждения и работниками</w:t>
      </w:r>
      <w:r w:rsidR="00A20F34">
        <w:rPr>
          <w:sz w:val="24"/>
          <w:szCs w:val="24"/>
        </w:rPr>
        <w:t>.</w:t>
      </w:r>
    </w:p>
    <w:p w:rsidR="00177815" w:rsidRPr="00C678FC" w:rsidRDefault="00177815" w:rsidP="00A20F34">
      <w:pPr>
        <w:rPr>
          <w:b/>
          <w:sz w:val="24"/>
          <w:szCs w:val="24"/>
        </w:rPr>
      </w:pPr>
      <w:r w:rsidRPr="00C678FC">
        <w:rPr>
          <w:b/>
          <w:sz w:val="24"/>
          <w:szCs w:val="24"/>
        </w:rPr>
        <w:t>2. ПРАВО ВЛАДЕНИЯ, ИСПОЛЬЗОВАНИЯ МАТЕРИАЛЬНО-ТЕХНИЧЕСКОЙ БАЗЫ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2.1.</w:t>
      </w:r>
      <w:r w:rsidRPr="00C678FC">
        <w:rPr>
          <w:sz w:val="24"/>
          <w:szCs w:val="24"/>
        </w:rPr>
        <w:tab/>
        <w:t>Образовательная деятельность ведется на основании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-Договора оперативного управления   №1/162 от 23 октября 2009г.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-свидетельства о государственной регистрации права земельного участка - серия 16-АЕ № 379531 от 15.01.2010г.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-свидетельства о государственной регистрации  права здания детского сад</w:t>
      </w:r>
      <w:proofErr w:type="gramStart"/>
      <w:r w:rsidRPr="00C678FC">
        <w:rPr>
          <w:sz w:val="24"/>
          <w:szCs w:val="24"/>
        </w:rPr>
        <w:t>а-</w:t>
      </w:r>
      <w:proofErr w:type="gramEnd"/>
      <w:r w:rsidRPr="00C678FC">
        <w:rPr>
          <w:sz w:val="24"/>
          <w:szCs w:val="24"/>
        </w:rPr>
        <w:t xml:space="preserve"> серия 16-АС №390833 от 19.11.2009г.</w:t>
      </w:r>
    </w:p>
    <w:p w:rsidR="00177815" w:rsidRPr="00C678FC" w:rsidRDefault="00177815" w:rsidP="00A20F34">
      <w:pPr>
        <w:numPr>
          <w:ilvl w:val="1"/>
          <w:numId w:val="1"/>
        </w:num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Место нахождения учреждения: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lastRenderedPageBreak/>
        <w:t xml:space="preserve">Юридический адрес:420047 Республика Татарстан  </w:t>
      </w:r>
      <w:proofErr w:type="gramStart"/>
      <w:r w:rsidRPr="00C678FC">
        <w:rPr>
          <w:sz w:val="24"/>
          <w:szCs w:val="24"/>
        </w:rPr>
        <w:t>г</w:t>
      </w:r>
      <w:proofErr w:type="gramEnd"/>
      <w:r w:rsidRPr="00C678FC">
        <w:rPr>
          <w:sz w:val="24"/>
          <w:szCs w:val="24"/>
        </w:rPr>
        <w:t xml:space="preserve">. Казань ул. Большая </w:t>
      </w:r>
      <w:proofErr w:type="spellStart"/>
      <w:r w:rsidRPr="00C678FC">
        <w:rPr>
          <w:sz w:val="24"/>
          <w:szCs w:val="24"/>
        </w:rPr>
        <w:t>Армавирская</w:t>
      </w:r>
      <w:proofErr w:type="spellEnd"/>
      <w:r w:rsidRPr="00C678FC">
        <w:rPr>
          <w:sz w:val="24"/>
          <w:szCs w:val="24"/>
        </w:rPr>
        <w:t xml:space="preserve"> 41б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Фактический адрес:420047  Республика Татарстан  г</w:t>
      </w:r>
      <w:proofErr w:type="gramStart"/>
      <w:r w:rsidRPr="00C678FC">
        <w:rPr>
          <w:sz w:val="24"/>
          <w:szCs w:val="24"/>
        </w:rPr>
        <w:t>.К</w:t>
      </w:r>
      <w:proofErr w:type="gramEnd"/>
      <w:r w:rsidRPr="00C678FC">
        <w:rPr>
          <w:sz w:val="24"/>
          <w:szCs w:val="24"/>
        </w:rPr>
        <w:t xml:space="preserve">азань ул. Большая </w:t>
      </w:r>
      <w:proofErr w:type="spellStart"/>
      <w:r w:rsidRPr="00C678FC">
        <w:rPr>
          <w:sz w:val="24"/>
          <w:szCs w:val="24"/>
        </w:rPr>
        <w:t>Армавирская</w:t>
      </w:r>
      <w:proofErr w:type="spellEnd"/>
      <w:r w:rsidRPr="00C678FC">
        <w:rPr>
          <w:sz w:val="24"/>
          <w:szCs w:val="24"/>
        </w:rPr>
        <w:t xml:space="preserve"> 41б</w:t>
      </w:r>
    </w:p>
    <w:p w:rsidR="00177815" w:rsidRPr="00177815" w:rsidRDefault="00177815" w:rsidP="00A20F34">
      <w:pPr>
        <w:jc w:val="both"/>
        <w:rPr>
          <w:sz w:val="24"/>
          <w:szCs w:val="24"/>
          <w:lang w:val="en-US"/>
        </w:rPr>
      </w:pPr>
      <w:r w:rsidRPr="00177815">
        <w:rPr>
          <w:sz w:val="24"/>
          <w:szCs w:val="24"/>
          <w:lang w:val="en-US"/>
        </w:rPr>
        <w:t xml:space="preserve"> </w:t>
      </w:r>
      <w:r w:rsidRPr="00C678FC">
        <w:rPr>
          <w:sz w:val="24"/>
          <w:szCs w:val="24"/>
        </w:rPr>
        <w:t>телефон</w:t>
      </w:r>
      <w:r w:rsidRPr="00177815">
        <w:rPr>
          <w:sz w:val="24"/>
          <w:szCs w:val="24"/>
          <w:lang w:val="en-US"/>
        </w:rPr>
        <w:t xml:space="preserve"> – 571-30-99, 537-03-99,571-62-08,   </w:t>
      </w:r>
      <w:r w:rsidRPr="00C678FC">
        <w:rPr>
          <w:sz w:val="24"/>
          <w:szCs w:val="24"/>
          <w:lang w:val="en-US"/>
        </w:rPr>
        <w:t>e</w:t>
      </w:r>
      <w:r w:rsidRPr="00177815">
        <w:rPr>
          <w:sz w:val="24"/>
          <w:szCs w:val="24"/>
          <w:lang w:val="en-US"/>
        </w:rPr>
        <w:t>-</w:t>
      </w:r>
      <w:r w:rsidRPr="00C678FC">
        <w:rPr>
          <w:sz w:val="24"/>
          <w:szCs w:val="24"/>
          <w:lang w:val="en-US"/>
        </w:rPr>
        <w:t>mail</w:t>
      </w:r>
      <w:r w:rsidRPr="00177815">
        <w:rPr>
          <w:sz w:val="24"/>
          <w:szCs w:val="24"/>
          <w:lang w:val="en-US"/>
        </w:rPr>
        <w:t xml:space="preserve">: </w:t>
      </w:r>
      <w:r w:rsidRPr="00C678FC">
        <w:rPr>
          <w:sz w:val="24"/>
          <w:szCs w:val="24"/>
          <w:lang w:val="en-US"/>
        </w:rPr>
        <w:t>madou</w:t>
      </w:r>
      <w:r w:rsidRPr="00177815">
        <w:rPr>
          <w:sz w:val="24"/>
          <w:szCs w:val="24"/>
          <w:lang w:val="en-US"/>
        </w:rPr>
        <w:t xml:space="preserve">.10@ </w:t>
      </w:r>
      <w:r w:rsidRPr="00C678FC">
        <w:rPr>
          <w:sz w:val="24"/>
          <w:szCs w:val="24"/>
          <w:lang w:val="en-US"/>
        </w:rPr>
        <w:t>mail</w:t>
      </w:r>
      <w:r w:rsidRPr="00177815">
        <w:rPr>
          <w:sz w:val="24"/>
          <w:szCs w:val="24"/>
          <w:lang w:val="en-US"/>
        </w:rPr>
        <w:t>.</w:t>
      </w:r>
      <w:r w:rsidRPr="00C678FC">
        <w:rPr>
          <w:sz w:val="24"/>
          <w:szCs w:val="24"/>
          <w:lang w:val="en-US"/>
        </w:rPr>
        <w:t>ru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Предметом   деятельности   учреждения   является:   осуществление   образовательной деятельности по образовательным программам дошкольного образования,  воспитание, присмотр,  уход за детьми.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Площадь территории: 9063 кв.м. 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Площадь  здания детского сада-  2021 кв.м.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Имеется акт готовности к новому учебному году. Аренды нет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Для ведения образовательной деятельности, укрепления и сохранения здоровья детей в дошкольном учреждении оборудованы: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Всего 17 групповых помещений, из ни</w:t>
      </w:r>
      <w:r w:rsidR="00A20F34">
        <w:rPr>
          <w:sz w:val="24"/>
          <w:szCs w:val="24"/>
        </w:rPr>
        <w:t>х</w:t>
      </w:r>
      <w:r w:rsidRPr="00C678FC">
        <w:rPr>
          <w:sz w:val="24"/>
          <w:szCs w:val="24"/>
        </w:rPr>
        <w:t xml:space="preserve"> 15 групповых помещений  со спальнями, умывальными комнатами, санитарными узлами и 2 групп</w:t>
      </w:r>
      <w:r w:rsidR="00A20F34">
        <w:rPr>
          <w:sz w:val="24"/>
          <w:szCs w:val="24"/>
        </w:rPr>
        <w:t xml:space="preserve">овых </w:t>
      </w:r>
      <w:proofErr w:type="gramStart"/>
      <w:r w:rsidR="00A20F34">
        <w:rPr>
          <w:sz w:val="24"/>
          <w:szCs w:val="24"/>
        </w:rPr>
        <w:t>помещения</w:t>
      </w:r>
      <w:proofErr w:type="gramEnd"/>
      <w:r w:rsidRPr="00C678FC">
        <w:rPr>
          <w:sz w:val="24"/>
          <w:szCs w:val="24"/>
        </w:rPr>
        <w:t xml:space="preserve">  совмещенные с игровой и спальной зоной, умывальными комнатами, санитарными узлами;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 xml:space="preserve">музыкальный зал,  </w:t>
      </w:r>
      <w:r w:rsidR="00A20F34">
        <w:rPr>
          <w:sz w:val="24"/>
          <w:szCs w:val="24"/>
        </w:rPr>
        <w:t>физкультурный зал,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2 кабинета татарского языка</w:t>
      </w:r>
      <w:r w:rsidR="00A20F34">
        <w:rPr>
          <w:sz w:val="24"/>
          <w:szCs w:val="24"/>
        </w:rPr>
        <w:t>,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 xml:space="preserve">2 </w:t>
      </w:r>
      <w:proofErr w:type="gramStart"/>
      <w:r w:rsidRPr="00C678FC">
        <w:rPr>
          <w:sz w:val="24"/>
          <w:szCs w:val="24"/>
        </w:rPr>
        <w:t>логопедических</w:t>
      </w:r>
      <w:proofErr w:type="gramEnd"/>
      <w:r w:rsidRPr="00C678FC">
        <w:rPr>
          <w:sz w:val="24"/>
          <w:szCs w:val="24"/>
        </w:rPr>
        <w:t xml:space="preserve"> кабинета,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кабинет психолога,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методический кабинет;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пищеблок с раздаточной, кухней, моечной, кладовой, холодильными камерами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 xml:space="preserve">прачечная с </w:t>
      </w:r>
      <w:proofErr w:type="spellStart"/>
      <w:r w:rsidRPr="00C678FC">
        <w:rPr>
          <w:sz w:val="24"/>
          <w:szCs w:val="24"/>
        </w:rPr>
        <w:t>постирочной</w:t>
      </w:r>
      <w:proofErr w:type="spellEnd"/>
      <w:r w:rsidRPr="00C678FC">
        <w:rPr>
          <w:sz w:val="24"/>
          <w:szCs w:val="24"/>
        </w:rPr>
        <w:t>, гладильной /сушильной комнатами и подсобным помещением и кладовой для хранения белья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медицинский кабинет с изолятором и прививочным кабинетом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кабинет заведующей</w:t>
      </w:r>
    </w:p>
    <w:p w:rsidR="00177815" w:rsidRPr="00C678FC" w:rsidRDefault="00177815" w:rsidP="00A20F34">
      <w:pPr>
        <w:rPr>
          <w:sz w:val="24"/>
          <w:szCs w:val="24"/>
        </w:rPr>
      </w:pPr>
      <w:r w:rsidRPr="00C678FC">
        <w:rPr>
          <w:sz w:val="24"/>
          <w:szCs w:val="24"/>
        </w:rPr>
        <w:t>кладовая для хозяйственного инвентаря.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2.3.</w:t>
      </w:r>
      <w:r w:rsidRPr="00C678FC">
        <w:rPr>
          <w:sz w:val="24"/>
          <w:szCs w:val="24"/>
        </w:rPr>
        <w:tab/>
        <w:t xml:space="preserve">Лечебно-оздоровительная работа осуществляется  в соответствие с заключенным договором с ГАУЗ «Детская поликлиника №7»,  старшей медицинской сестрой Кирилловой О.А.Контроль над прививками сотрудников и прохождение диспансерного обследования осуществляет КДЦ. Медицинский кабинет, детского сада включает в себя процедурный кабинет, изолятор, который оснащен </w:t>
      </w:r>
      <w:proofErr w:type="gramStart"/>
      <w:r w:rsidRPr="00C678FC">
        <w:rPr>
          <w:sz w:val="24"/>
          <w:szCs w:val="24"/>
        </w:rPr>
        <w:t>согласно требований</w:t>
      </w:r>
      <w:proofErr w:type="gramEnd"/>
      <w:r w:rsidRPr="00C678FC">
        <w:rPr>
          <w:sz w:val="24"/>
          <w:szCs w:val="24"/>
        </w:rPr>
        <w:t xml:space="preserve"> </w:t>
      </w:r>
      <w:proofErr w:type="spellStart"/>
      <w:r w:rsidRPr="00C678FC">
        <w:rPr>
          <w:sz w:val="24"/>
          <w:szCs w:val="24"/>
        </w:rPr>
        <w:t>СанПиНа</w:t>
      </w:r>
      <w:proofErr w:type="spellEnd"/>
      <w:r w:rsidRPr="00C678FC">
        <w:rPr>
          <w:sz w:val="24"/>
          <w:szCs w:val="24"/>
        </w:rPr>
        <w:t xml:space="preserve">. Задачами медицинского обслуживания в МАДОУ являются: получение объективной информации о физическом состоянии и здоровье детей; анализ физического, нервно-психического развития и здоровья детей для планирования профилактических и оздоровительных мероприятий; осуществление эффективной организационно-медицинской работы в МАДОУ; своевременное внесение соответствующих коррективов в медицинское обслуживание детей с учетом их возрастных и индивидуальных особенностей; </w:t>
      </w:r>
      <w:proofErr w:type="gramStart"/>
      <w:r w:rsidRPr="00C678FC">
        <w:rPr>
          <w:sz w:val="24"/>
          <w:szCs w:val="24"/>
        </w:rPr>
        <w:t>проведение консультационно-просветительской работы с работниками и семьями воспитанников по вопросам физического развития и оздоровления детей дошкольного возраста; контроль за санитарно-гигиеническими условиями в МАДОУ.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 деятельности); контроль профилактического осмотра вновь поступивших воспитанников и консультирование их родителей (законных представителей);</w:t>
      </w:r>
      <w:proofErr w:type="gramEnd"/>
      <w:r w:rsidRPr="00C678FC">
        <w:rPr>
          <w:sz w:val="24"/>
          <w:szCs w:val="24"/>
        </w:rPr>
        <w:t xml:space="preserve"> осмотр и анализ данных </w:t>
      </w:r>
      <w:proofErr w:type="spellStart"/>
      <w:proofErr w:type="gramStart"/>
      <w:r w:rsidRPr="00C678FC">
        <w:rPr>
          <w:sz w:val="24"/>
          <w:szCs w:val="24"/>
        </w:rPr>
        <w:t>скрининг-теста</w:t>
      </w:r>
      <w:proofErr w:type="spellEnd"/>
      <w:proofErr w:type="gramEnd"/>
      <w:r w:rsidRPr="00C678FC">
        <w:rPr>
          <w:sz w:val="24"/>
          <w:szCs w:val="24"/>
        </w:rPr>
        <w:t xml:space="preserve"> и лабораторного обследования, контроль индивидуальных карт перед поступлением в школу выпускников МАДОУ.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      МАДОУ «Детский сад № 10» имеет оборудованный пищеблок: в штат кухни входит:  1- шеф-повар, 3 повара, 2 подсобных рабочих на пищеблоке,  2 кладовщика. Основными задачами организации питания детей в МАДОУ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пропаганда принципов здорового и полноценного питания. </w:t>
      </w:r>
      <w:proofErr w:type="gramStart"/>
      <w:r w:rsidRPr="00C678FC">
        <w:rPr>
          <w:sz w:val="24"/>
          <w:szCs w:val="24"/>
        </w:rPr>
        <w:t xml:space="preserve">Питание пятиразовое: завтрак, второй завтрак, обед, полдник, ужин согласно утвержденному 10-дневному меню, разработанному на основе физиологических потребностей в пищевых веществах и нормах питания детей дошкольного возраста, согласованным с органом </w:t>
      </w:r>
      <w:proofErr w:type="spellStart"/>
      <w:r w:rsidRPr="00C678FC">
        <w:rPr>
          <w:sz w:val="24"/>
          <w:szCs w:val="24"/>
        </w:rPr>
        <w:t>Роспотребнадзора</w:t>
      </w:r>
      <w:proofErr w:type="spellEnd"/>
      <w:r w:rsidRPr="00C678FC">
        <w:rPr>
          <w:sz w:val="24"/>
          <w:szCs w:val="24"/>
        </w:rPr>
        <w:t>.</w:t>
      </w:r>
      <w:proofErr w:type="gramEnd"/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2.4.</w:t>
      </w:r>
      <w:r w:rsidRPr="00C678FC">
        <w:rPr>
          <w:sz w:val="24"/>
          <w:szCs w:val="24"/>
        </w:rPr>
        <w:tab/>
        <w:t>В МАДОУ «Детский сад № 10» выдерживается норматив по площади на</w:t>
      </w:r>
      <w:r w:rsidRPr="00C678FC">
        <w:rPr>
          <w:sz w:val="24"/>
          <w:szCs w:val="24"/>
        </w:rPr>
        <w:br/>
        <w:t xml:space="preserve">одного воспитанника в соответствии с требованиями </w:t>
      </w:r>
      <w:proofErr w:type="spellStart"/>
      <w:r w:rsidRPr="00C678FC">
        <w:rPr>
          <w:sz w:val="24"/>
          <w:szCs w:val="24"/>
        </w:rPr>
        <w:t>СанПиНа</w:t>
      </w:r>
      <w:proofErr w:type="spellEnd"/>
      <w:r w:rsidRPr="00C678FC">
        <w:rPr>
          <w:sz w:val="24"/>
          <w:szCs w:val="24"/>
        </w:rPr>
        <w:t xml:space="preserve"> №2.4.1.3049-13 от</w:t>
      </w:r>
      <w:r w:rsidRPr="00C678FC">
        <w:rPr>
          <w:sz w:val="24"/>
          <w:szCs w:val="24"/>
        </w:rPr>
        <w:br/>
        <w:t>15.05.2013 года.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lastRenderedPageBreak/>
        <w:t xml:space="preserve">2.5. Помещение детского сада находится в удовлетворительном состоянии. Косметический ремонт проводится ежегодно силами сотрудников и родителей.  В 2019 году проведен ремонт в кабинете психолога, также в двух приемных групп замена линолеума, покраска стен, частичная замена светильников в помещениях детского сада. В 2018г. отремонтирован кабинет заместителя заведующей по хозяйственной деятельности, покраска стен в </w:t>
      </w:r>
      <w:proofErr w:type="spellStart"/>
      <w:r w:rsidRPr="00C678FC">
        <w:rPr>
          <w:sz w:val="24"/>
          <w:szCs w:val="24"/>
        </w:rPr>
        <w:t>гарманже</w:t>
      </w:r>
      <w:proofErr w:type="spellEnd"/>
      <w:r w:rsidRPr="00C678FC">
        <w:rPr>
          <w:sz w:val="24"/>
          <w:szCs w:val="24"/>
        </w:rPr>
        <w:t xml:space="preserve"> пищеблока, с заменой напольного плиточного покрытия. 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2.6.   Динамика  изменения   материально-технического   состояния   образовательного учреждения </w:t>
      </w:r>
      <w:proofErr w:type="gramStart"/>
      <w:r w:rsidRPr="00C678FC">
        <w:rPr>
          <w:sz w:val="24"/>
          <w:szCs w:val="24"/>
        </w:rPr>
        <w:t>за</w:t>
      </w:r>
      <w:proofErr w:type="gramEnd"/>
      <w:r w:rsidRPr="00C678FC">
        <w:rPr>
          <w:sz w:val="24"/>
          <w:szCs w:val="24"/>
        </w:rPr>
        <w:t xml:space="preserve"> последние 2 года: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на пищеблоке установлена картофелечистка; приобретена оргтехника, закуплены детские шкафчики, детские стулья, стиральная машина. Закуплен дидактический материал для воспитанников.</w:t>
      </w:r>
    </w:p>
    <w:p w:rsidR="00177815" w:rsidRPr="00C678FC" w:rsidRDefault="00177815" w:rsidP="00A20F34">
      <w:pPr>
        <w:jc w:val="both"/>
        <w:rPr>
          <w:b/>
          <w:sz w:val="24"/>
          <w:szCs w:val="24"/>
        </w:rPr>
      </w:pPr>
      <w:r w:rsidRPr="00C678FC">
        <w:rPr>
          <w:b/>
          <w:sz w:val="24"/>
          <w:szCs w:val="24"/>
        </w:rPr>
        <w:t>3. СТРУКТУРА ОБРАЗОВАТЕЛЬНОГО УЧРЕЖДЕНИЯ И СИСТЕМА ЕГО УПРАВЛЕНИЯ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3.1.В МАДОУ сложилась функционирующая система государственно-общественного управления образованием с наличием государственной и общественной составляющей системы управления и распределением полномочий и ответственности между государственными и общественными компонентами управления.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3.2.В МАДОУ модель государственно-общественного управления образованием базируется на концепции оптимального сочетания как экономической, административной, так и общественной, профессиональной компонентов. Государственный компонент модели представлен, в основном, экономической и административной составляющей управления. Общественный, профессиональный компонент модели включает в себя Общее собрание работников, Наблюдательный совет, Педагогический совет, а также внутренние профессиональные сообщества. Используются различные формы организации взаимодействия между двумя общественными и государственными компонентами. Вместе с тем, анализ практики государственно-общественного управления образованием выявляет ряд проблем, нерешенность которых снижает эффективность системы управления образованием.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proofErr w:type="gramStart"/>
      <w:r w:rsidRPr="00C678FC">
        <w:rPr>
          <w:sz w:val="24"/>
          <w:szCs w:val="24"/>
        </w:rPr>
        <w:t>С целью дальнейшего развития государственно-общественного управления образованием учреждении необходимо создать оптимальные условия, обеспечивающие расширение общественного участия в управлении образованием, повышение эффективности влияния общественности на качество образования и его доступность для всех слоев населения.</w:t>
      </w:r>
      <w:proofErr w:type="gramEnd"/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3.3. </w:t>
      </w:r>
      <w:proofErr w:type="gramStart"/>
      <w:r w:rsidRPr="00C678FC">
        <w:rPr>
          <w:sz w:val="24"/>
          <w:szCs w:val="24"/>
        </w:rPr>
        <w:t>Приоритетными направлениями развития государственно-общественного управления в МАДОУ, являются: определение эффективной стратегии образовательной политики, отражающей взаимные интересы различных государственных и общественных субъектов образовательных отношений;</w:t>
      </w:r>
      <w:proofErr w:type="gramEnd"/>
    </w:p>
    <w:p w:rsidR="00177815" w:rsidRPr="00C678FC" w:rsidRDefault="00177815" w:rsidP="00A20F34">
      <w:pPr>
        <w:jc w:val="both"/>
        <w:rPr>
          <w:sz w:val="24"/>
          <w:szCs w:val="24"/>
        </w:rPr>
      </w:pPr>
      <w:proofErr w:type="gramStart"/>
      <w:r w:rsidRPr="00C678FC">
        <w:rPr>
          <w:sz w:val="24"/>
          <w:szCs w:val="24"/>
        </w:rPr>
        <w:t>совершенствование практики формирования социального заказа на образовательные услуги, отражающего актуальные социально значимые потребности и запросы участников образовательных отношений; создание оптимальной структуры взаимодействия органов государственного и общественного управления в системе образования; нормативно-правовое обеспечение эффективной совместной</w:t>
      </w:r>
      <w:r w:rsidRPr="00C678FC">
        <w:rPr>
          <w:sz w:val="24"/>
          <w:szCs w:val="24"/>
        </w:rPr>
        <w:tab/>
        <w:t>деятельности государственных, общественных субъектов; совершенствование общественной экспертизы качества образования и повышение ее роли в обеспечении эффективности образовательного процесса в МАДОУ;</w:t>
      </w:r>
      <w:proofErr w:type="gramEnd"/>
      <w:r w:rsidRPr="00C678FC">
        <w:rPr>
          <w:sz w:val="24"/>
          <w:szCs w:val="24"/>
        </w:rPr>
        <w:t xml:space="preserve"> обеспечение ответственности, прозрачности деятельности и отчетности государственных и общественных институтов управления образованием в учреждении, в том числе и на основе расширения практики публичной отчетности и повышения ее качества.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3.4. Деятельность в ДОУ  согласуется  Наблюдательным советом из 7 членов. В состав наблюдательного совета входят: два представителя учредителя и органов местного самоуправления; один педагогический работник детского сада, избираемый общим собранием работников; три представителя родительской общественности, избираемые на общем родительском собрании.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           Наблюдательный совет автономного учреждения рассматривает: предложения учреждения или руководителя детского сада о внесении изменений в устав детского сада; предложения учредителя или руководителя детского сада о реорганизации детского сада или о его ликвидации; предложения учредителя или руководителя детского сада об изъятии имущества, закрепленного </w:t>
      </w:r>
      <w:proofErr w:type="gramStart"/>
      <w:r w:rsidRPr="00C678FC">
        <w:rPr>
          <w:sz w:val="24"/>
          <w:szCs w:val="24"/>
        </w:rPr>
        <w:t>за</w:t>
      </w:r>
      <w:proofErr w:type="gramEnd"/>
      <w:r w:rsidRPr="00C678FC">
        <w:rPr>
          <w:sz w:val="24"/>
          <w:szCs w:val="24"/>
        </w:rPr>
        <w:t xml:space="preserve"> </w:t>
      </w:r>
      <w:proofErr w:type="gramStart"/>
      <w:r w:rsidRPr="00C678FC">
        <w:rPr>
          <w:sz w:val="24"/>
          <w:szCs w:val="24"/>
        </w:rPr>
        <w:t>детским</w:t>
      </w:r>
      <w:proofErr w:type="gramEnd"/>
      <w:r w:rsidRPr="00C678FC">
        <w:rPr>
          <w:sz w:val="24"/>
          <w:szCs w:val="24"/>
        </w:rPr>
        <w:t xml:space="preserve"> садом на праве оперативного управления; предложения руководителя детского сада об участии детского сада в других юридических лицах, в том числе </w:t>
      </w:r>
      <w:r w:rsidRPr="00C678FC">
        <w:rPr>
          <w:sz w:val="24"/>
          <w:szCs w:val="24"/>
        </w:rPr>
        <w:lastRenderedPageBreak/>
        <w:t xml:space="preserve">о внесении денежных средств и иного имущества в уставный капитал других юридических лиц или передаче такого имущества иным образом другим юридическим лицам, в качестве учредителя или участника; проект плана финансово-хозяйственной деятельности детского сада; </w:t>
      </w:r>
      <w:proofErr w:type="gramStart"/>
      <w:r w:rsidRPr="00C678FC">
        <w:rPr>
          <w:sz w:val="24"/>
          <w:szCs w:val="24"/>
        </w:rPr>
        <w:t>по представлению руководителя проекты отчетов о деятельности детского сада и об использовании его имущества, об исполнении плана его финансово-хозяйственной деятельности, годовую бухгалтерскую отчетность детского сада; предложения руководителя детского сада о совершении сделок по распоряжению имуществом, которым в соответствии с законодательством, не вправе распоряжаться самостоятельно; предложения руководителя детского сада о совершении крупных сделок;</w:t>
      </w:r>
      <w:proofErr w:type="gramEnd"/>
      <w:r w:rsidRPr="00C678FC">
        <w:rPr>
          <w:sz w:val="24"/>
          <w:szCs w:val="24"/>
        </w:rPr>
        <w:t xml:space="preserve"> предложения руководителя детского сада о совершении сделок, в которых имеется заинтересованность; предложения руководителя детского сада о выборе кредитных организаций, в которых детский сад может открыть банковские счета.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3.5. Коллегиальными органами управления образовательного учреждения также являются: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Общее собрание работников МАДОУ «Детский сад № 10».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Педагогический совет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3.6.Сведения о должностных лицах образовательной организации: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"/>
        <w:gridCol w:w="3362"/>
        <w:gridCol w:w="3450"/>
        <w:gridCol w:w="2490"/>
      </w:tblGrid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ФИО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телефон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1.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заведующая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proofErr w:type="spellStart"/>
            <w:r w:rsidRPr="00C678FC">
              <w:rPr>
                <w:sz w:val="24"/>
                <w:szCs w:val="24"/>
              </w:rPr>
              <w:t>Нигметзянова</w:t>
            </w:r>
            <w:proofErr w:type="spellEnd"/>
            <w:r w:rsidRPr="00C678FC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  <w:lang w:val="en-US"/>
              </w:rPr>
              <w:t>571-</w:t>
            </w:r>
            <w:r w:rsidRPr="00C678FC">
              <w:rPr>
                <w:sz w:val="24"/>
                <w:szCs w:val="24"/>
              </w:rPr>
              <w:t>30</w:t>
            </w:r>
            <w:r w:rsidRPr="00C678FC">
              <w:rPr>
                <w:sz w:val="24"/>
                <w:szCs w:val="24"/>
                <w:lang w:val="en-US"/>
              </w:rPr>
              <w:t>-</w:t>
            </w:r>
            <w:r w:rsidRPr="00C678FC">
              <w:rPr>
                <w:sz w:val="24"/>
                <w:szCs w:val="24"/>
              </w:rPr>
              <w:t>99</w:t>
            </w:r>
            <w:r w:rsidRPr="00C678FC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 xml:space="preserve">537-03-99, </w:t>
            </w:r>
            <w:r w:rsidRPr="00C678FC">
              <w:rPr>
                <w:sz w:val="24"/>
                <w:szCs w:val="24"/>
                <w:lang w:val="en-US"/>
              </w:rPr>
              <w:t>571-62-</w:t>
            </w:r>
            <w:r w:rsidRPr="00C678FC">
              <w:rPr>
                <w:sz w:val="24"/>
                <w:szCs w:val="24"/>
              </w:rPr>
              <w:t>08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2.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заместитель заведующей по хозяйственной деятельности</w:t>
            </w:r>
          </w:p>
        </w:tc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proofErr w:type="spellStart"/>
            <w:r w:rsidRPr="00C678FC">
              <w:rPr>
                <w:sz w:val="24"/>
                <w:szCs w:val="24"/>
              </w:rPr>
              <w:t>Гизатуллина</w:t>
            </w:r>
            <w:proofErr w:type="spellEnd"/>
            <w:r w:rsidRPr="00C678FC">
              <w:rPr>
                <w:sz w:val="24"/>
                <w:szCs w:val="24"/>
              </w:rPr>
              <w:t xml:space="preserve"> Венера </w:t>
            </w:r>
            <w:proofErr w:type="spellStart"/>
            <w:r w:rsidRPr="00C678FC">
              <w:rPr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  <w:lang w:val="en-US"/>
              </w:rPr>
              <w:t>571-</w:t>
            </w:r>
            <w:r w:rsidRPr="00C678FC">
              <w:rPr>
                <w:sz w:val="24"/>
                <w:szCs w:val="24"/>
              </w:rPr>
              <w:t>30</w:t>
            </w:r>
            <w:r w:rsidRPr="00C678FC">
              <w:rPr>
                <w:sz w:val="24"/>
                <w:szCs w:val="24"/>
                <w:lang w:val="en-US"/>
              </w:rPr>
              <w:t>-</w:t>
            </w:r>
            <w:r w:rsidRPr="00C678FC">
              <w:rPr>
                <w:sz w:val="24"/>
                <w:szCs w:val="24"/>
              </w:rPr>
              <w:t>99</w:t>
            </w:r>
            <w:r w:rsidRPr="00C678FC">
              <w:rPr>
                <w:sz w:val="24"/>
                <w:szCs w:val="24"/>
                <w:lang w:val="en-US"/>
              </w:rPr>
              <w:t>,</w:t>
            </w:r>
            <w:r w:rsidRPr="00C678FC">
              <w:rPr>
                <w:sz w:val="24"/>
                <w:szCs w:val="24"/>
              </w:rPr>
              <w:t>537-03-99</w:t>
            </w:r>
            <w:r w:rsidRPr="00C678FC">
              <w:rPr>
                <w:sz w:val="24"/>
                <w:szCs w:val="24"/>
                <w:lang w:val="en-US"/>
              </w:rPr>
              <w:t xml:space="preserve"> 571-62-</w:t>
            </w:r>
            <w:r w:rsidRPr="00C678FC">
              <w:rPr>
                <w:sz w:val="24"/>
                <w:szCs w:val="24"/>
              </w:rPr>
              <w:t>08</w:t>
            </w:r>
          </w:p>
        </w:tc>
      </w:tr>
    </w:tbl>
    <w:p w:rsidR="00177815" w:rsidRPr="00C678FC" w:rsidRDefault="00177815" w:rsidP="00A20F34">
      <w:pPr>
        <w:rPr>
          <w:b/>
          <w:sz w:val="24"/>
          <w:szCs w:val="24"/>
        </w:rPr>
      </w:pPr>
    </w:p>
    <w:p w:rsidR="00177815" w:rsidRPr="00C678FC" w:rsidRDefault="00177815" w:rsidP="00A20F34">
      <w:pPr>
        <w:rPr>
          <w:b/>
          <w:sz w:val="24"/>
          <w:szCs w:val="24"/>
        </w:rPr>
      </w:pPr>
      <w:r w:rsidRPr="00C678FC">
        <w:rPr>
          <w:b/>
          <w:sz w:val="24"/>
          <w:szCs w:val="24"/>
        </w:rPr>
        <w:t>4. КОНТИНГЕНТ ВОСПИТАННИКОВ ДОШКОЛЬНОГО ОБРАЗОВАТЕЛЬНОГО УЧРЕЖДЕНИЯ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70"/>
        <w:gridCol w:w="2390"/>
        <w:gridCol w:w="1550"/>
        <w:gridCol w:w="1310"/>
      </w:tblGrid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ab/>
              <w:t>год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общая численность детей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 до реорганизации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</w:tr>
    </w:tbl>
    <w:p w:rsidR="00177815" w:rsidRPr="00C678FC" w:rsidRDefault="00177815" w:rsidP="00A20F34">
      <w:pPr>
        <w:jc w:val="both"/>
        <w:rPr>
          <w:sz w:val="24"/>
          <w:szCs w:val="24"/>
        </w:rPr>
      </w:pP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Анализ движения воспитанников МАДОУ «Детский сад</w:t>
      </w:r>
      <w:r w:rsidR="00A20F34">
        <w:rPr>
          <w:sz w:val="24"/>
          <w:szCs w:val="24"/>
        </w:rPr>
        <w:t xml:space="preserve"> № 10</w:t>
      </w:r>
      <w:r w:rsidRPr="00C678FC">
        <w:rPr>
          <w:sz w:val="24"/>
          <w:szCs w:val="24"/>
        </w:rPr>
        <w:t>» показывает, что в учреждении бережно сохраняется контингент воспитанников, нет оттока воспитанников в другие детские сады, учреждение пользуется большой популярностью, имеет  рейтинг среди дошкольных учреждений Авиастроительного района.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>Проек</w:t>
      </w:r>
      <w:r w:rsidR="0074726C">
        <w:rPr>
          <w:sz w:val="24"/>
          <w:szCs w:val="24"/>
        </w:rPr>
        <w:t>тная мощность составляет - 17 групп.-419 детей. Фактическая мощность 17</w:t>
      </w:r>
      <w:r w:rsidRPr="00C678FC">
        <w:rPr>
          <w:sz w:val="24"/>
          <w:szCs w:val="24"/>
        </w:rPr>
        <w:t xml:space="preserve"> групп.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В саду функционировали:</w:t>
      </w:r>
      <w:r w:rsidR="0074726C">
        <w:rPr>
          <w:sz w:val="24"/>
          <w:szCs w:val="24"/>
        </w:rPr>
        <w:t xml:space="preserve"> 2 ясельные группы, 3 младшие группы, 5 средних групп, 4</w:t>
      </w:r>
      <w:r w:rsidRPr="00C678FC">
        <w:rPr>
          <w:sz w:val="24"/>
          <w:szCs w:val="24"/>
        </w:rPr>
        <w:t xml:space="preserve"> старшие группы,3 подготовительные группы.</w:t>
      </w:r>
      <w:r w:rsidRPr="00C678FC">
        <w:rPr>
          <w:sz w:val="24"/>
          <w:szCs w:val="24"/>
        </w:rPr>
        <w:tab/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992"/>
        <w:gridCol w:w="992"/>
        <w:gridCol w:w="992"/>
        <w:gridCol w:w="993"/>
        <w:gridCol w:w="2126"/>
      </w:tblGrid>
      <w:tr w:rsidR="00644465" w:rsidRPr="00C678FC" w:rsidTr="00111EF3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количество групп/ количество детей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ясельная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младшая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средняя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старшая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подготовительная</w:t>
            </w:r>
          </w:p>
        </w:tc>
      </w:tr>
      <w:tr w:rsidR="00644465" w:rsidRPr="00C678FC" w:rsidTr="00111EF3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C678FC">
              <w:rPr>
                <w:sz w:val="24"/>
                <w:szCs w:val="24"/>
              </w:rPr>
              <w:t xml:space="preserve">групп / </w:t>
            </w:r>
            <w:r>
              <w:rPr>
                <w:sz w:val="24"/>
                <w:szCs w:val="24"/>
              </w:rPr>
              <w:t>419</w:t>
            </w:r>
            <w:r w:rsidRPr="00C678FC">
              <w:rPr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3/</w:t>
            </w:r>
            <w:r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678FC">
              <w:rPr>
                <w:sz w:val="24"/>
                <w:szCs w:val="24"/>
              </w:rPr>
              <w:t>/8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465" w:rsidRPr="00C678FC" w:rsidRDefault="00644465" w:rsidP="00A20F34">
            <w:pPr>
              <w:jc w:val="both"/>
              <w:rPr>
                <w:sz w:val="24"/>
                <w:szCs w:val="24"/>
              </w:rPr>
            </w:pPr>
            <w:r w:rsidRPr="00C678FC">
              <w:rPr>
                <w:sz w:val="24"/>
                <w:szCs w:val="24"/>
              </w:rPr>
              <w:t>3/</w:t>
            </w:r>
            <w:r>
              <w:rPr>
                <w:sz w:val="24"/>
                <w:szCs w:val="24"/>
              </w:rPr>
              <w:t>96</w:t>
            </w:r>
          </w:p>
        </w:tc>
      </w:tr>
    </w:tbl>
    <w:p w:rsidR="00177815" w:rsidRPr="00C678FC" w:rsidRDefault="00177815" w:rsidP="00A20F34">
      <w:pPr>
        <w:jc w:val="both"/>
        <w:rPr>
          <w:sz w:val="24"/>
          <w:szCs w:val="24"/>
        </w:rPr>
      </w:pPr>
      <w:r w:rsidRPr="00C678FC">
        <w:rPr>
          <w:sz w:val="24"/>
          <w:szCs w:val="24"/>
        </w:rPr>
        <w:t xml:space="preserve"> Очередность в МАДОУ «Детский сад №</w:t>
      </w:r>
      <w:r w:rsidR="00644465">
        <w:rPr>
          <w:sz w:val="24"/>
          <w:szCs w:val="24"/>
        </w:rPr>
        <w:t>10</w:t>
      </w:r>
      <w:r w:rsidRPr="00C678FC">
        <w:rPr>
          <w:sz w:val="24"/>
          <w:szCs w:val="24"/>
        </w:rPr>
        <w:t>» существует, но численность воспитанников соответствует лицензионному нормативу.</w:t>
      </w:r>
    </w:p>
    <w:p w:rsidR="00177815" w:rsidRPr="00C678FC" w:rsidRDefault="00177815" w:rsidP="00A20F34">
      <w:pPr>
        <w:pStyle w:val="Style7"/>
        <w:widowControl/>
        <w:jc w:val="left"/>
        <w:rPr>
          <w:rStyle w:val="FontStyle32"/>
          <w:sz w:val="24"/>
          <w:szCs w:val="24"/>
        </w:rPr>
      </w:pPr>
      <w:r w:rsidRPr="00C678FC">
        <w:rPr>
          <w:rStyle w:val="FontStyle32"/>
          <w:sz w:val="24"/>
          <w:szCs w:val="24"/>
        </w:rPr>
        <w:t>5. РЕЗУЛЬТАТИВНОСТЬ ОБРАЗОВАТЕЛЬНОЙ ДЕЯТЕЛЬНОСТИ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5.1. </w:t>
      </w:r>
      <w:proofErr w:type="gramStart"/>
      <w:r w:rsidRPr="00C678FC">
        <w:rPr>
          <w:rStyle w:val="FontStyle34"/>
          <w:sz w:val="24"/>
          <w:szCs w:val="24"/>
        </w:rPr>
        <w:t>МАДОУ «Детский сад №</w:t>
      </w:r>
      <w:r w:rsidR="00644465">
        <w:rPr>
          <w:rStyle w:val="FontStyle34"/>
          <w:sz w:val="24"/>
          <w:szCs w:val="24"/>
        </w:rPr>
        <w:t>10</w:t>
      </w:r>
      <w:r w:rsidRPr="00C678FC">
        <w:rPr>
          <w:rStyle w:val="FontStyle34"/>
          <w:sz w:val="24"/>
          <w:szCs w:val="24"/>
        </w:rPr>
        <w:t xml:space="preserve"> комбинированного вида</w:t>
      </w:r>
      <w:r w:rsidR="00644465">
        <w:rPr>
          <w:rStyle w:val="FontStyle34"/>
          <w:sz w:val="24"/>
          <w:szCs w:val="24"/>
        </w:rPr>
        <w:t xml:space="preserve"> </w:t>
      </w:r>
      <w:r w:rsidRPr="00C678FC">
        <w:rPr>
          <w:rStyle w:val="FontStyle34"/>
          <w:sz w:val="24"/>
          <w:szCs w:val="24"/>
        </w:rPr>
        <w:t xml:space="preserve">» реализует Основную образовательную программу дошкольного образования (ООП ДО), которая разработана в соответствии Федеральным государственным образовательным стандартом дошкольного образования» (ФГОС ДО), с учётом примерной основной образовательной программы дошкольного образования «От рождения до школы» под ред. Н.Е. </w:t>
      </w:r>
      <w:proofErr w:type="spellStart"/>
      <w:r w:rsidRPr="00C678FC">
        <w:rPr>
          <w:rStyle w:val="FontStyle34"/>
          <w:sz w:val="24"/>
          <w:szCs w:val="24"/>
        </w:rPr>
        <w:t>Вераксы</w:t>
      </w:r>
      <w:proofErr w:type="spellEnd"/>
      <w:r w:rsidRPr="00C678FC">
        <w:rPr>
          <w:rStyle w:val="FontStyle34"/>
          <w:sz w:val="24"/>
          <w:szCs w:val="24"/>
        </w:rPr>
        <w:t>, одобренной решением федерального учебно-методического объединения по общему образованию.</w:t>
      </w:r>
      <w:proofErr w:type="gramEnd"/>
      <w:r w:rsidRPr="00C678FC">
        <w:rPr>
          <w:rStyle w:val="FontStyle34"/>
          <w:sz w:val="24"/>
          <w:szCs w:val="24"/>
        </w:rPr>
        <w:t xml:space="preserve"> Вариативная часть программы разработана в соответствии с Региональной программой дошкольного образования «С</w:t>
      </w:r>
      <w:r w:rsidRPr="00C678FC">
        <w:rPr>
          <w:rStyle w:val="FontStyle34"/>
          <w:sz w:val="24"/>
          <w:szCs w:val="24"/>
          <w:lang w:val="tt-RU"/>
        </w:rPr>
        <w:t>ө</w:t>
      </w:r>
      <w:proofErr w:type="spellStart"/>
      <w:r w:rsidRPr="00C678FC">
        <w:rPr>
          <w:rStyle w:val="FontStyle34"/>
          <w:sz w:val="24"/>
          <w:szCs w:val="24"/>
        </w:rPr>
        <w:t>енеч</w:t>
      </w:r>
      <w:proofErr w:type="spellEnd"/>
      <w:r w:rsidRPr="00C678FC">
        <w:rPr>
          <w:rStyle w:val="FontStyle34"/>
          <w:sz w:val="24"/>
          <w:szCs w:val="24"/>
        </w:rPr>
        <w:t xml:space="preserve">» под ред. Р.К. </w:t>
      </w:r>
      <w:proofErr w:type="spellStart"/>
      <w:r w:rsidRPr="00C678FC">
        <w:rPr>
          <w:rStyle w:val="FontStyle34"/>
          <w:sz w:val="24"/>
          <w:szCs w:val="24"/>
        </w:rPr>
        <w:t>Шаеховой</w:t>
      </w:r>
      <w:proofErr w:type="spellEnd"/>
      <w:r w:rsidRPr="00C678FC">
        <w:rPr>
          <w:rStyle w:val="FontStyle34"/>
          <w:sz w:val="24"/>
          <w:szCs w:val="24"/>
        </w:rPr>
        <w:t xml:space="preserve">, 2016 г. С целью эффективного обучения татарскому языку используется УМК «Говорим по-татарски» (автор </w:t>
      </w:r>
      <w:proofErr w:type="spellStart"/>
      <w:r w:rsidRPr="00C678FC">
        <w:rPr>
          <w:rStyle w:val="FontStyle34"/>
          <w:sz w:val="24"/>
          <w:szCs w:val="24"/>
        </w:rPr>
        <w:t>Зарипова</w:t>
      </w:r>
      <w:proofErr w:type="spellEnd"/>
      <w:r w:rsidRPr="00C678FC">
        <w:rPr>
          <w:rStyle w:val="FontStyle34"/>
          <w:sz w:val="24"/>
          <w:szCs w:val="24"/>
        </w:rPr>
        <w:t xml:space="preserve"> З.М.). Работа по коррекции речевых нарушений основывается на примерной адаптированной основной образовательной программе для детей с тяжелыми нарушениями речи (общим недоразвитием речи) с 5 до 7 лет Н.В. </w:t>
      </w:r>
      <w:proofErr w:type="spellStart"/>
      <w:r w:rsidRPr="00C678FC">
        <w:rPr>
          <w:rStyle w:val="FontStyle34"/>
          <w:sz w:val="24"/>
          <w:szCs w:val="24"/>
        </w:rPr>
        <w:t>Нищевой</w:t>
      </w:r>
      <w:proofErr w:type="spellEnd"/>
      <w:r w:rsidRPr="00C678FC">
        <w:rPr>
          <w:rStyle w:val="FontStyle34"/>
          <w:sz w:val="24"/>
          <w:szCs w:val="24"/>
        </w:rPr>
        <w:t>. Санкт- Петербург ДЕТСТВО-ПРЕСС, 2015.</w:t>
      </w:r>
    </w:p>
    <w:p w:rsidR="00A20F34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ООП ДО обеспечивает комплексное решение задач охраны жизни, сохранения и укрепления физического и психологического здоровья воспитанников, качественного просмотра и ухода, разностороннего развития возрастных и индивидуальных возможностей детей по основным направления дошкольного образования: физическому, социально - коммуникативному, </w:t>
      </w:r>
      <w:r w:rsidRPr="00C678FC">
        <w:rPr>
          <w:rStyle w:val="FontStyle34"/>
          <w:sz w:val="24"/>
          <w:szCs w:val="24"/>
        </w:rPr>
        <w:lastRenderedPageBreak/>
        <w:t xml:space="preserve">познавательному, речевому и художественно </w:t>
      </w:r>
      <w:proofErr w:type="gramStart"/>
      <w:r w:rsidRPr="00C678FC">
        <w:rPr>
          <w:rStyle w:val="FontStyle34"/>
          <w:sz w:val="24"/>
          <w:szCs w:val="24"/>
        </w:rPr>
        <w:t>-э</w:t>
      </w:r>
      <w:proofErr w:type="gramEnd"/>
      <w:r w:rsidRPr="00C678FC">
        <w:rPr>
          <w:rStyle w:val="FontStyle34"/>
          <w:sz w:val="24"/>
          <w:szCs w:val="24"/>
        </w:rPr>
        <w:t xml:space="preserve">стетическому, коррекции особенностей интеллектуального, речевого, физического и социально - эмоционального развития, достижение воспитанников готовности к систематическому обучению в начальной школе. </w:t>
      </w:r>
    </w:p>
    <w:p w:rsidR="00177815" w:rsidRPr="00C678FC" w:rsidRDefault="00A20F34" w:rsidP="00A20F34">
      <w:pPr>
        <w:pStyle w:val="Style11"/>
        <w:widowControl/>
        <w:spacing w:line="240" w:lineRule="auto"/>
        <w:rPr>
          <w:rStyle w:val="FontStyle32"/>
          <w:sz w:val="24"/>
          <w:szCs w:val="24"/>
        </w:rPr>
      </w:pPr>
      <w:r w:rsidRPr="0059637A">
        <w:rPr>
          <w:rStyle w:val="FontStyle34"/>
          <w:sz w:val="24"/>
          <w:szCs w:val="24"/>
        </w:rPr>
        <w:t>5.2</w:t>
      </w:r>
      <w:r>
        <w:rPr>
          <w:rStyle w:val="FontStyle34"/>
          <w:sz w:val="24"/>
          <w:szCs w:val="24"/>
        </w:rPr>
        <w:t xml:space="preserve">. </w:t>
      </w:r>
      <w:r w:rsidR="00177815" w:rsidRPr="00C678FC">
        <w:rPr>
          <w:rStyle w:val="FontStyle32"/>
          <w:sz w:val="24"/>
          <w:szCs w:val="24"/>
        </w:rPr>
        <w:t>Содержание коррекционной работы в логопедических группах</w:t>
      </w:r>
    </w:p>
    <w:p w:rsidR="00177815" w:rsidRPr="00C678FC" w:rsidRDefault="00177815" w:rsidP="00A20F34">
      <w:pPr>
        <w:pStyle w:val="Style17"/>
        <w:widowControl/>
        <w:spacing w:line="240" w:lineRule="auto"/>
        <w:ind w:firstLine="686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Коррекционная работа осуществляется на базе старшей и подготовительной групп - всего </w:t>
      </w:r>
      <w:r w:rsidR="00A20F34">
        <w:rPr>
          <w:rStyle w:val="FontStyle34"/>
          <w:sz w:val="24"/>
          <w:szCs w:val="24"/>
        </w:rPr>
        <w:t>46</w:t>
      </w:r>
      <w:r w:rsidRPr="00C678FC">
        <w:rPr>
          <w:rStyle w:val="FontStyle34"/>
          <w:sz w:val="24"/>
          <w:szCs w:val="24"/>
        </w:rPr>
        <w:t xml:space="preserve"> </w:t>
      </w:r>
      <w:r w:rsidR="00A20F34">
        <w:rPr>
          <w:rStyle w:val="FontStyle34"/>
          <w:sz w:val="24"/>
          <w:szCs w:val="24"/>
        </w:rPr>
        <w:t>детей</w:t>
      </w:r>
      <w:r w:rsidRPr="00C678FC">
        <w:rPr>
          <w:rStyle w:val="FontStyle34"/>
          <w:sz w:val="24"/>
          <w:szCs w:val="24"/>
        </w:rPr>
        <w:t>. Основными формами организации работы с детьми, имеющими нарушения речи, являются - индивидуальные и подгрупповые занятия. В старшей группе занятия продолжительностью 25 минут, в подготовительной к школе группе продолжительностью 30 минут.</w:t>
      </w:r>
    </w:p>
    <w:p w:rsidR="00177815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Коррекционная логопедическая работа соответствует уровню речевого развития ребенка. Учителя - логопеды встраиваются в общеобразовательный процесс. Работа строится по утвержденной циклограмме деятельности. График работы и сетка занятий также утверждается заведующей МАДОУ. Зачисление и выпуск воспитанников логопедических групп проводится на основании протокола </w:t>
      </w:r>
      <w:proofErr w:type="spellStart"/>
      <w:r w:rsidRPr="00C678FC">
        <w:rPr>
          <w:rStyle w:val="FontStyle34"/>
          <w:sz w:val="24"/>
          <w:szCs w:val="24"/>
        </w:rPr>
        <w:t>психолого-медико-педагогической</w:t>
      </w:r>
      <w:proofErr w:type="spellEnd"/>
      <w:r w:rsidRPr="00C678FC">
        <w:rPr>
          <w:rStyle w:val="FontStyle34"/>
          <w:sz w:val="24"/>
          <w:szCs w:val="24"/>
        </w:rPr>
        <w:t xml:space="preserve"> комиссии и приказа заведующей МАДОУ.</w:t>
      </w:r>
    </w:p>
    <w:p w:rsidR="00A20F34" w:rsidRPr="00FB583E" w:rsidRDefault="00A20F34" w:rsidP="00A20F34">
      <w:pPr>
        <w:rPr>
          <w:sz w:val="24"/>
          <w:szCs w:val="24"/>
        </w:rPr>
      </w:pPr>
      <w:r w:rsidRPr="00FB583E">
        <w:rPr>
          <w:sz w:val="24"/>
          <w:szCs w:val="24"/>
        </w:rPr>
        <w:t>Развитие речи является главной задачей в работе с детьми, особенно в логопедических группах.  Здесь она проводилась во взаимодействии учителей-логопедов Шитовой О.Г.</w:t>
      </w:r>
      <w:r>
        <w:rPr>
          <w:sz w:val="24"/>
          <w:szCs w:val="24"/>
        </w:rPr>
        <w:t>,</w:t>
      </w:r>
      <w:r w:rsidRPr="00FB583E">
        <w:rPr>
          <w:sz w:val="24"/>
          <w:szCs w:val="24"/>
        </w:rPr>
        <w:t xml:space="preserve"> </w:t>
      </w:r>
      <w:proofErr w:type="spellStart"/>
      <w:r w:rsidRPr="00FB583E">
        <w:rPr>
          <w:sz w:val="24"/>
          <w:szCs w:val="24"/>
        </w:rPr>
        <w:t>Жавровой</w:t>
      </w:r>
      <w:proofErr w:type="spellEnd"/>
      <w:r w:rsidRPr="00FB583E">
        <w:rPr>
          <w:sz w:val="24"/>
          <w:szCs w:val="24"/>
        </w:rPr>
        <w:t xml:space="preserve"> И.И. 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Лукояновой</w:t>
      </w:r>
      <w:proofErr w:type="spellEnd"/>
      <w:r>
        <w:rPr>
          <w:sz w:val="24"/>
          <w:szCs w:val="24"/>
        </w:rPr>
        <w:t xml:space="preserve"> Е.С.</w:t>
      </w:r>
      <w:r w:rsidRPr="00FB583E">
        <w:rPr>
          <w:sz w:val="24"/>
          <w:szCs w:val="24"/>
        </w:rPr>
        <w:t>с воспитателями и другими специалистами детского сада и родителями.</w:t>
      </w:r>
    </w:p>
    <w:p w:rsidR="00A20F34" w:rsidRPr="00FB583E" w:rsidRDefault="00A20F34" w:rsidP="00A20F34">
      <w:pPr>
        <w:rPr>
          <w:sz w:val="24"/>
          <w:szCs w:val="24"/>
        </w:rPr>
      </w:pPr>
      <w:r w:rsidRPr="00FB583E">
        <w:rPr>
          <w:sz w:val="24"/>
          <w:szCs w:val="24"/>
        </w:rPr>
        <w:tab/>
        <w:t xml:space="preserve"> Результатом слаженной работы является то, что все выпускники подготовительной логопедической группы поступили в массовые школы и гимназии с хорошей, правильной речью.  Практически все дети стали читать, печатать слова и предложения, ориентироваться в звуках и буквах, а также символах, используемых при анализе слов и предложений. </w:t>
      </w:r>
    </w:p>
    <w:p w:rsidR="0059637A" w:rsidRPr="0059637A" w:rsidRDefault="0059637A" w:rsidP="0059637A">
      <w:pPr>
        <w:jc w:val="center"/>
        <w:rPr>
          <w:b/>
          <w:sz w:val="24"/>
          <w:szCs w:val="24"/>
        </w:rPr>
      </w:pPr>
      <w:r w:rsidRPr="00821A24">
        <w:rPr>
          <w:b/>
          <w:sz w:val="24"/>
          <w:szCs w:val="24"/>
        </w:rPr>
        <w:t>Результат анализа речевого развития детей логопедической группы</w:t>
      </w:r>
      <w:r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3532"/>
        <w:gridCol w:w="3096"/>
      </w:tblGrid>
      <w:tr w:rsidR="0059637A" w:rsidRPr="00B87FB7" w:rsidTr="00364A01">
        <w:tc>
          <w:tcPr>
            <w:tcW w:w="2660" w:type="dxa"/>
          </w:tcPr>
          <w:p w:rsidR="0059637A" w:rsidRPr="00B87FB7" w:rsidRDefault="0059637A" w:rsidP="00364A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532" w:type="dxa"/>
          </w:tcPr>
          <w:p w:rsidR="0059637A" w:rsidRPr="00821A24" w:rsidRDefault="0059637A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Начало года</w:t>
            </w:r>
          </w:p>
        </w:tc>
        <w:tc>
          <w:tcPr>
            <w:tcW w:w="3096" w:type="dxa"/>
          </w:tcPr>
          <w:p w:rsidR="0059637A" w:rsidRPr="00821A24" w:rsidRDefault="0059637A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Конец года</w:t>
            </w:r>
          </w:p>
        </w:tc>
      </w:tr>
      <w:tr w:rsidR="0059637A" w:rsidRPr="00B87FB7" w:rsidTr="00364A01">
        <w:tc>
          <w:tcPr>
            <w:tcW w:w="2660" w:type="dxa"/>
          </w:tcPr>
          <w:p w:rsidR="0059637A" w:rsidRPr="00821A24" w:rsidRDefault="0059637A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Оптимальный уровень</w:t>
            </w:r>
          </w:p>
        </w:tc>
        <w:tc>
          <w:tcPr>
            <w:tcW w:w="3532" w:type="dxa"/>
          </w:tcPr>
          <w:p w:rsidR="0059637A" w:rsidRPr="000B0E03" w:rsidRDefault="0059637A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46</w:t>
            </w:r>
          </w:p>
        </w:tc>
        <w:tc>
          <w:tcPr>
            <w:tcW w:w="3096" w:type="dxa"/>
          </w:tcPr>
          <w:p w:rsidR="0059637A" w:rsidRPr="000B0E03" w:rsidRDefault="0059637A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58</w:t>
            </w:r>
          </w:p>
        </w:tc>
      </w:tr>
      <w:tr w:rsidR="0059637A" w:rsidRPr="00B87FB7" w:rsidTr="00364A01">
        <w:tc>
          <w:tcPr>
            <w:tcW w:w="2660" w:type="dxa"/>
          </w:tcPr>
          <w:p w:rsidR="0059637A" w:rsidRPr="00821A24" w:rsidRDefault="0059637A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Высокий уровень</w:t>
            </w:r>
          </w:p>
        </w:tc>
        <w:tc>
          <w:tcPr>
            <w:tcW w:w="3532" w:type="dxa"/>
          </w:tcPr>
          <w:p w:rsidR="0059637A" w:rsidRPr="000B0E03" w:rsidRDefault="0059637A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54</w:t>
            </w:r>
          </w:p>
        </w:tc>
        <w:tc>
          <w:tcPr>
            <w:tcW w:w="3096" w:type="dxa"/>
          </w:tcPr>
          <w:p w:rsidR="0059637A" w:rsidRPr="000B0E03" w:rsidRDefault="0059637A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42</w:t>
            </w:r>
          </w:p>
        </w:tc>
      </w:tr>
      <w:tr w:rsidR="0059637A" w:rsidRPr="00B87FB7" w:rsidTr="00364A01">
        <w:tc>
          <w:tcPr>
            <w:tcW w:w="2660" w:type="dxa"/>
          </w:tcPr>
          <w:p w:rsidR="0059637A" w:rsidRPr="00821A24" w:rsidRDefault="0059637A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Средний уровень</w:t>
            </w:r>
          </w:p>
        </w:tc>
        <w:tc>
          <w:tcPr>
            <w:tcW w:w="3532" w:type="dxa"/>
          </w:tcPr>
          <w:p w:rsidR="0059637A" w:rsidRPr="00B87FB7" w:rsidRDefault="0059637A" w:rsidP="00364A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59637A" w:rsidRPr="00B87FB7" w:rsidRDefault="0059637A" w:rsidP="00364A01">
            <w:pPr>
              <w:rPr>
                <w:color w:val="FF0000"/>
                <w:sz w:val="24"/>
                <w:szCs w:val="24"/>
              </w:rPr>
            </w:pPr>
          </w:p>
        </w:tc>
      </w:tr>
      <w:tr w:rsidR="0059637A" w:rsidRPr="00B87FB7" w:rsidTr="00364A01">
        <w:tc>
          <w:tcPr>
            <w:tcW w:w="2660" w:type="dxa"/>
          </w:tcPr>
          <w:p w:rsidR="0059637A" w:rsidRPr="00821A24" w:rsidRDefault="0059637A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Низкий уровень</w:t>
            </w:r>
          </w:p>
        </w:tc>
        <w:tc>
          <w:tcPr>
            <w:tcW w:w="3532" w:type="dxa"/>
          </w:tcPr>
          <w:p w:rsidR="0059637A" w:rsidRPr="00B87FB7" w:rsidRDefault="0059637A" w:rsidP="00364A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096" w:type="dxa"/>
          </w:tcPr>
          <w:p w:rsidR="0059637A" w:rsidRPr="00B87FB7" w:rsidRDefault="0059637A" w:rsidP="00364A0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59637A" w:rsidRDefault="0059637A" w:rsidP="00A20F34">
      <w:pPr>
        <w:rPr>
          <w:sz w:val="24"/>
          <w:szCs w:val="24"/>
        </w:rPr>
      </w:pPr>
    </w:p>
    <w:p w:rsidR="00A20F34" w:rsidRPr="0067520E" w:rsidRDefault="0059637A" w:rsidP="00A20F34">
      <w:pPr>
        <w:rPr>
          <w:sz w:val="24"/>
          <w:szCs w:val="24"/>
        </w:rPr>
      </w:pPr>
      <w:r w:rsidRPr="0059637A">
        <w:rPr>
          <w:sz w:val="24"/>
          <w:szCs w:val="24"/>
        </w:rPr>
        <w:t>5.3</w:t>
      </w:r>
      <w:r>
        <w:rPr>
          <w:b/>
          <w:sz w:val="24"/>
          <w:szCs w:val="24"/>
        </w:rPr>
        <w:t>.</w:t>
      </w:r>
      <w:r w:rsidR="00A20F34" w:rsidRPr="0067520E">
        <w:rPr>
          <w:sz w:val="24"/>
          <w:szCs w:val="24"/>
        </w:rPr>
        <w:t xml:space="preserve">  Большое   внимание в детском саду уделяется обучению детей татарскому языку.  </w:t>
      </w:r>
      <w:proofErr w:type="spellStart"/>
      <w:r w:rsidR="00A20F34" w:rsidRPr="0067520E">
        <w:rPr>
          <w:sz w:val="24"/>
          <w:szCs w:val="24"/>
        </w:rPr>
        <w:t>Сиразетдинова</w:t>
      </w:r>
      <w:proofErr w:type="spellEnd"/>
      <w:r w:rsidR="00A20F34" w:rsidRPr="0067520E">
        <w:rPr>
          <w:sz w:val="24"/>
          <w:szCs w:val="24"/>
        </w:rPr>
        <w:t xml:space="preserve"> А.Ф.</w:t>
      </w:r>
      <w:r w:rsidR="00A20F34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Саитова Г.Н.</w:t>
      </w:r>
      <w:r w:rsidR="00A20F34">
        <w:rPr>
          <w:sz w:val="24"/>
          <w:szCs w:val="24"/>
        </w:rPr>
        <w:t>.</w:t>
      </w:r>
      <w:r w:rsidR="00A20F34" w:rsidRPr="0067520E">
        <w:rPr>
          <w:sz w:val="24"/>
          <w:szCs w:val="24"/>
        </w:rPr>
        <w:t xml:space="preserve"> совместно со всеми педагогами активно использует учебно-методический комплект по обучению дошкольников двум государственным языкам. Опытом своей работы она постоянно делится с коллегами. </w:t>
      </w:r>
      <w:proofErr w:type="spellStart"/>
      <w:r w:rsidR="00A20F34" w:rsidRPr="0067520E">
        <w:rPr>
          <w:sz w:val="24"/>
          <w:szCs w:val="24"/>
        </w:rPr>
        <w:t>Альфия</w:t>
      </w:r>
      <w:proofErr w:type="spellEnd"/>
      <w:r w:rsidR="00A20F34" w:rsidRPr="0067520E">
        <w:rPr>
          <w:sz w:val="24"/>
          <w:szCs w:val="24"/>
        </w:rPr>
        <w:t xml:space="preserve"> </w:t>
      </w:r>
      <w:proofErr w:type="spellStart"/>
      <w:r w:rsidR="00A20F34" w:rsidRPr="0067520E">
        <w:rPr>
          <w:sz w:val="24"/>
          <w:szCs w:val="24"/>
        </w:rPr>
        <w:t>Фартовна</w:t>
      </w:r>
      <w:proofErr w:type="spellEnd"/>
      <w:r w:rsidR="00A20F34" w:rsidRPr="0067520E">
        <w:rPr>
          <w:sz w:val="24"/>
          <w:szCs w:val="24"/>
        </w:rPr>
        <w:t xml:space="preserve"> является </w:t>
      </w:r>
      <w:proofErr w:type="spellStart"/>
      <w:r w:rsidR="00A20F34" w:rsidRPr="0067520E">
        <w:rPr>
          <w:sz w:val="24"/>
          <w:szCs w:val="24"/>
        </w:rPr>
        <w:t>тьютером</w:t>
      </w:r>
      <w:proofErr w:type="spellEnd"/>
      <w:r w:rsidR="00A20F34" w:rsidRPr="0067520E">
        <w:rPr>
          <w:sz w:val="24"/>
          <w:szCs w:val="24"/>
        </w:rPr>
        <w:t xml:space="preserve"> по обучению русскоязычных воспитателей татарскому языку. </w:t>
      </w:r>
    </w:p>
    <w:p w:rsidR="00A20F34" w:rsidRPr="0059637A" w:rsidRDefault="00A20F34" w:rsidP="00A20F34">
      <w:pPr>
        <w:rPr>
          <w:b/>
          <w:sz w:val="24"/>
          <w:szCs w:val="24"/>
        </w:rPr>
      </w:pPr>
      <w:r w:rsidRPr="00821A24">
        <w:rPr>
          <w:b/>
          <w:sz w:val="24"/>
          <w:szCs w:val="24"/>
        </w:rPr>
        <w:t>Результаты диагностики по обучению детей татарскому языку: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1080"/>
        <w:gridCol w:w="993"/>
        <w:gridCol w:w="1140"/>
        <w:gridCol w:w="1077"/>
        <w:gridCol w:w="1140"/>
        <w:gridCol w:w="1056"/>
      </w:tblGrid>
      <w:tr w:rsidR="00A20F34" w:rsidRPr="00B87FB7" w:rsidTr="00364A01">
        <w:trPr>
          <w:trHeight w:val="22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B87FB7" w:rsidRDefault="00A20F34" w:rsidP="00364A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В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С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Н</w:t>
            </w:r>
          </w:p>
        </w:tc>
      </w:tr>
      <w:tr w:rsidR="00A20F34" w:rsidRPr="00B87FB7" w:rsidTr="00364A01">
        <w:trPr>
          <w:trHeight w:val="31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B87FB7" w:rsidRDefault="00A20F34" w:rsidP="00364A0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НГ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КГ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НГ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КГ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НГ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jc w:val="center"/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КГ</w:t>
            </w:r>
          </w:p>
        </w:tc>
      </w:tr>
      <w:tr w:rsidR="00A20F34" w:rsidRPr="00B87FB7" w:rsidTr="00364A01">
        <w:trPr>
          <w:trHeight w:val="2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rPr>
                <w:sz w:val="24"/>
                <w:szCs w:val="24"/>
              </w:rPr>
            </w:pPr>
            <w:proofErr w:type="spellStart"/>
            <w:r w:rsidRPr="00821A24">
              <w:rPr>
                <w:sz w:val="24"/>
                <w:szCs w:val="24"/>
              </w:rPr>
              <w:t>Подгот</w:t>
            </w:r>
            <w:proofErr w:type="spellEnd"/>
            <w:r w:rsidRPr="00821A24">
              <w:rPr>
                <w:sz w:val="24"/>
                <w:szCs w:val="24"/>
              </w:rPr>
              <w:t xml:space="preserve">. гр. № </w:t>
            </w:r>
            <w:r w:rsidR="0059637A">
              <w:rPr>
                <w:sz w:val="24"/>
                <w:szCs w:val="24"/>
              </w:rPr>
              <w:t>,5(2),№</w:t>
            </w:r>
            <w:r>
              <w:rPr>
                <w:sz w:val="24"/>
                <w:szCs w:val="24"/>
              </w:rPr>
              <w:t>6, № 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22 %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38 %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73 %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62 %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jc w:val="center"/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5 %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jc w:val="center"/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-</w:t>
            </w:r>
          </w:p>
        </w:tc>
      </w:tr>
      <w:tr w:rsidR="00A20F34" w:rsidRPr="00B87FB7" w:rsidTr="00364A01">
        <w:trPr>
          <w:trHeight w:val="2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 гр.</w:t>
            </w:r>
            <w:r w:rsidR="0059637A">
              <w:rPr>
                <w:sz w:val="24"/>
                <w:szCs w:val="24"/>
              </w:rPr>
              <w:t>№2(2),</w:t>
            </w:r>
            <w:r>
              <w:rPr>
                <w:sz w:val="24"/>
                <w:szCs w:val="24"/>
              </w:rPr>
              <w:t xml:space="preserve"> № 4, </w:t>
            </w:r>
            <w:r w:rsidR="0059637A">
              <w:rPr>
                <w:sz w:val="24"/>
                <w:szCs w:val="24"/>
              </w:rPr>
              <w:t>№6(2),</w:t>
            </w:r>
            <w:r>
              <w:rPr>
                <w:sz w:val="24"/>
                <w:szCs w:val="24"/>
              </w:rPr>
              <w:t>№ 7</w:t>
            </w:r>
            <w:r w:rsidRPr="00821A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19 %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28 %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77 %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67 %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4 %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5 %</w:t>
            </w:r>
          </w:p>
        </w:tc>
      </w:tr>
      <w:tr w:rsidR="00A20F34" w:rsidRPr="00B87FB7" w:rsidTr="00364A01">
        <w:trPr>
          <w:trHeight w:val="2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гр.</w:t>
            </w:r>
            <w:r w:rsidR="0059637A">
              <w:rPr>
                <w:sz w:val="24"/>
                <w:szCs w:val="24"/>
              </w:rPr>
              <w:t>№4(2),№6,(2)</w:t>
            </w:r>
            <w:r>
              <w:rPr>
                <w:sz w:val="24"/>
                <w:szCs w:val="24"/>
              </w:rPr>
              <w:t xml:space="preserve"> № 5</w:t>
            </w:r>
            <w:r w:rsidRPr="00821A24">
              <w:rPr>
                <w:sz w:val="24"/>
                <w:szCs w:val="24"/>
              </w:rPr>
              <w:t xml:space="preserve">, № </w:t>
            </w:r>
            <w:r>
              <w:rPr>
                <w:sz w:val="24"/>
                <w:szCs w:val="24"/>
              </w:rPr>
              <w:t>10, № 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12 %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83 %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5 %</w:t>
            </w:r>
          </w:p>
        </w:tc>
      </w:tr>
      <w:tr w:rsidR="00A20F34" w:rsidRPr="00B87FB7" w:rsidTr="00364A01">
        <w:trPr>
          <w:trHeight w:val="2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821A24" w:rsidRDefault="00A20F34" w:rsidP="00364A01">
            <w:pPr>
              <w:rPr>
                <w:sz w:val="24"/>
                <w:szCs w:val="24"/>
              </w:rPr>
            </w:pPr>
            <w:r w:rsidRPr="00821A24">
              <w:rPr>
                <w:sz w:val="24"/>
                <w:szCs w:val="24"/>
              </w:rPr>
              <w:t>ИТОГ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22  %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 xml:space="preserve"> 26 %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 xml:space="preserve"> 75 %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 xml:space="preserve"> 71 %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3  %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F34" w:rsidRPr="000B0E03" w:rsidRDefault="00A20F34" w:rsidP="00364A01">
            <w:pPr>
              <w:rPr>
                <w:sz w:val="24"/>
                <w:szCs w:val="24"/>
              </w:rPr>
            </w:pPr>
            <w:r w:rsidRPr="000B0E03">
              <w:rPr>
                <w:sz w:val="24"/>
                <w:szCs w:val="24"/>
              </w:rPr>
              <w:t>3 %</w:t>
            </w:r>
          </w:p>
        </w:tc>
      </w:tr>
    </w:tbl>
    <w:p w:rsidR="00A20F34" w:rsidRPr="00B87FB7" w:rsidRDefault="00A20F34" w:rsidP="00A20F34">
      <w:pPr>
        <w:rPr>
          <w:color w:val="FF0000"/>
          <w:sz w:val="24"/>
          <w:szCs w:val="24"/>
        </w:rPr>
      </w:pPr>
    </w:p>
    <w:p w:rsidR="00A20F34" w:rsidRPr="006225CE" w:rsidRDefault="00A20F34" w:rsidP="00A20F34">
      <w:pPr>
        <w:widowControl w:val="0"/>
        <w:shd w:val="clear" w:color="auto" w:fill="FFFFFF"/>
        <w:autoSpaceDE w:val="0"/>
        <w:autoSpaceDN w:val="0"/>
        <w:adjustRightInd w:val="0"/>
        <w:spacing w:before="58"/>
        <w:rPr>
          <w:sz w:val="24"/>
          <w:szCs w:val="24"/>
        </w:rPr>
      </w:pPr>
      <w:r w:rsidRPr="006225CE">
        <w:rPr>
          <w:sz w:val="24"/>
          <w:szCs w:val="24"/>
        </w:rPr>
        <w:t xml:space="preserve">В работе по обучению детей татарскому языку больше внимания надо уделять работе с диалогами на каждую тему по программе, правильному составлению предложений. Воспитателям в группах создать языковую среду, контролировать выполнение заданий в рабочих тетрадях совместно с родителями, регулярно проводить индивидуальную работу с детьми, используя материал УМК «Говорим </w:t>
      </w:r>
      <w:proofErr w:type="gramStart"/>
      <w:r w:rsidRPr="006225CE">
        <w:rPr>
          <w:sz w:val="24"/>
          <w:szCs w:val="24"/>
        </w:rPr>
        <w:t xml:space="preserve">по </w:t>
      </w:r>
      <w:proofErr w:type="spellStart"/>
      <w:r w:rsidRPr="006225CE">
        <w:rPr>
          <w:sz w:val="24"/>
          <w:szCs w:val="24"/>
        </w:rPr>
        <w:t>татарски</w:t>
      </w:r>
      <w:proofErr w:type="spellEnd"/>
      <w:proofErr w:type="gramEnd"/>
      <w:r w:rsidRPr="006225CE">
        <w:rPr>
          <w:sz w:val="24"/>
          <w:szCs w:val="24"/>
        </w:rPr>
        <w:t xml:space="preserve">» и дидактические игры, специалистам на своих занятиях использовать материалы УМК «Говорим по </w:t>
      </w:r>
      <w:proofErr w:type="spellStart"/>
      <w:r w:rsidRPr="006225CE">
        <w:rPr>
          <w:sz w:val="24"/>
          <w:szCs w:val="24"/>
        </w:rPr>
        <w:t>татарски</w:t>
      </w:r>
      <w:proofErr w:type="spellEnd"/>
      <w:r w:rsidRPr="006225CE">
        <w:rPr>
          <w:sz w:val="24"/>
          <w:szCs w:val="24"/>
        </w:rPr>
        <w:t>».</w:t>
      </w:r>
    </w:p>
    <w:p w:rsidR="00A20F34" w:rsidRPr="000B0E03" w:rsidRDefault="00A20F34" w:rsidP="00A20F34">
      <w:pPr>
        <w:shd w:val="clear" w:color="auto" w:fill="FFFFFF"/>
        <w:spacing w:before="58"/>
        <w:rPr>
          <w:sz w:val="24"/>
          <w:szCs w:val="24"/>
        </w:rPr>
      </w:pPr>
      <w:r w:rsidRPr="000B0E03">
        <w:rPr>
          <w:sz w:val="24"/>
          <w:szCs w:val="24"/>
        </w:rPr>
        <w:t xml:space="preserve">По итогам диагностики было выявлено, что </w:t>
      </w:r>
      <w:r w:rsidRPr="000B0E03">
        <w:rPr>
          <w:spacing w:val="2"/>
          <w:sz w:val="24"/>
          <w:szCs w:val="24"/>
        </w:rPr>
        <w:t xml:space="preserve">в старших и средних группах </w:t>
      </w:r>
      <w:r w:rsidRPr="000B0E03">
        <w:rPr>
          <w:spacing w:val="1"/>
          <w:sz w:val="24"/>
          <w:szCs w:val="24"/>
        </w:rPr>
        <w:t>низкий результат показали по 2 детей</w:t>
      </w:r>
      <w:r w:rsidRPr="000B0E03">
        <w:rPr>
          <w:sz w:val="24"/>
          <w:szCs w:val="24"/>
        </w:rPr>
        <w:t xml:space="preserve">. Это вновь поступившие дети, не усвоившие в должном объеме пройденные темы и редко посещающие детский сад по причине болезни.  С родителями этих детей была проведена беседа о значении татарского языка в дальнейшей жизни ребенка </w:t>
      </w:r>
      <w:r w:rsidRPr="000B0E03">
        <w:rPr>
          <w:sz w:val="24"/>
          <w:szCs w:val="24"/>
          <w:lang w:val="tt-RU"/>
        </w:rPr>
        <w:t>(учёба в школе)</w:t>
      </w:r>
      <w:r w:rsidRPr="000B0E03">
        <w:rPr>
          <w:sz w:val="24"/>
          <w:szCs w:val="24"/>
        </w:rPr>
        <w:t>.</w:t>
      </w:r>
    </w:p>
    <w:p w:rsidR="0059637A" w:rsidRPr="006225CE" w:rsidRDefault="0059637A" w:rsidP="0059637A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5.4.</w:t>
      </w:r>
      <w:r w:rsidRPr="006225CE">
        <w:rPr>
          <w:sz w:val="24"/>
          <w:szCs w:val="24"/>
        </w:rPr>
        <w:t xml:space="preserve">С детьми подготовительной группы педагог-психолог </w:t>
      </w:r>
      <w:proofErr w:type="spellStart"/>
      <w:r w:rsidRPr="006225CE">
        <w:rPr>
          <w:sz w:val="24"/>
          <w:szCs w:val="24"/>
        </w:rPr>
        <w:t>Майорова</w:t>
      </w:r>
      <w:proofErr w:type="spellEnd"/>
      <w:r w:rsidRPr="006225CE">
        <w:rPr>
          <w:sz w:val="24"/>
          <w:szCs w:val="24"/>
        </w:rPr>
        <w:t xml:space="preserve"> Е.С. проводила диагностику по различным методикам: «Общая ориентация детей в окружающем мире и запас бытовых знаний», «Изучение зрелости детей, поступающих в первый класс», «Домики», «Запомни и расставь точки», рисуночный тест. Данные методики позволяют выявить готовность ребенка к школьному обучению направленную на выявление коммуникабельности, уровня развития аналитического мышления и речи, а также школьно-необходимых функций в форме способности к произвольному вниманию, быстроту понимания, сосредоточенность. </w:t>
      </w:r>
      <w:r w:rsidRPr="006225CE">
        <w:rPr>
          <w:sz w:val="24"/>
          <w:szCs w:val="24"/>
        </w:rPr>
        <w:br/>
        <w:t xml:space="preserve">Было проведено обследование на предмет </w:t>
      </w:r>
      <w:proofErr w:type="spellStart"/>
      <w:r w:rsidRPr="006225CE">
        <w:rPr>
          <w:sz w:val="24"/>
          <w:szCs w:val="24"/>
        </w:rPr>
        <w:t>сформированности</w:t>
      </w:r>
      <w:proofErr w:type="spellEnd"/>
      <w:r w:rsidRPr="006225CE">
        <w:rPr>
          <w:sz w:val="24"/>
          <w:szCs w:val="24"/>
        </w:rPr>
        <w:t xml:space="preserve"> предпосылок к учебной деятельности детей подготовительных к школе групп.</w:t>
      </w:r>
    </w:p>
    <w:p w:rsidR="00A20F34" w:rsidRDefault="0059637A" w:rsidP="00111EF3">
      <w:pPr>
        <w:rPr>
          <w:sz w:val="24"/>
          <w:szCs w:val="24"/>
        </w:rPr>
      </w:pPr>
      <w:r w:rsidRPr="006225CE">
        <w:rPr>
          <w:sz w:val="24"/>
          <w:szCs w:val="24"/>
        </w:rPr>
        <w:t xml:space="preserve">В основном дети показали высокий и средний результаты. </w:t>
      </w:r>
    </w:p>
    <w:p w:rsidR="00111EF3" w:rsidRPr="00C678FC" w:rsidRDefault="00111EF3" w:rsidP="00111EF3">
      <w:pPr>
        <w:rPr>
          <w:rStyle w:val="FontStyle34"/>
          <w:sz w:val="24"/>
          <w:szCs w:val="24"/>
        </w:rPr>
      </w:pPr>
    </w:p>
    <w:p w:rsidR="00177815" w:rsidRPr="00C678FC" w:rsidRDefault="0059637A" w:rsidP="00A20F34">
      <w:pPr>
        <w:pStyle w:val="Style3"/>
        <w:widowControl/>
        <w:tabs>
          <w:tab w:val="left" w:pos="682"/>
        </w:tabs>
        <w:spacing w:line="240" w:lineRule="auto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5.5</w:t>
      </w:r>
      <w:r w:rsidR="00177815" w:rsidRPr="00C678FC">
        <w:rPr>
          <w:rStyle w:val="FontStyle34"/>
          <w:sz w:val="24"/>
          <w:szCs w:val="24"/>
        </w:rPr>
        <w:t>.</w:t>
      </w:r>
      <w:r w:rsidR="00177815" w:rsidRPr="00C678FC">
        <w:rPr>
          <w:rStyle w:val="FontStyle34"/>
          <w:sz w:val="24"/>
          <w:szCs w:val="24"/>
        </w:rPr>
        <w:tab/>
        <w:t xml:space="preserve">Взаимодействие МАДОУ «Детский сад № </w:t>
      </w:r>
      <w:r w:rsidR="00B96B3A">
        <w:rPr>
          <w:rStyle w:val="FontStyle34"/>
          <w:sz w:val="24"/>
          <w:szCs w:val="24"/>
        </w:rPr>
        <w:t>10</w:t>
      </w:r>
      <w:r w:rsidR="00177815" w:rsidRPr="00C678FC">
        <w:rPr>
          <w:rStyle w:val="FontStyle34"/>
          <w:sz w:val="24"/>
          <w:szCs w:val="24"/>
        </w:rPr>
        <w:t>» с другими организациями:</w:t>
      </w:r>
    </w:p>
    <w:p w:rsidR="00DF7D7D" w:rsidRDefault="00DF7D7D" w:rsidP="00DF7D7D">
      <w:pPr>
        <w:pStyle w:val="Style15"/>
        <w:widowControl/>
        <w:spacing w:line="240" w:lineRule="auto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----  </w:t>
      </w:r>
      <w:r w:rsidR="00177815" w:rsidRPr="00C678FC">
        <w:rPr>
          <w:rStyle w:val="FontStyle34"/>
          <w:sz w:val="24"/>
          <w:szCs w:val="24"/>
        </w:rPr>
        <w:t>МБОУ «Гимназия № 14»</w:t>
      </w:r>
    </w:p>
    <w:p w:rsidR="00DF7D7D" w:rsidRPr="00C678FC" w:rsidRDefault="00DF7D7D" w:rsidP="00DF7D7D">
      <w:pPr>
        <w:pStyle w:val="Style15"/>
        <w:widowControl/>
        <w:spacing w:line="240" w:lineRule="auto"/>
        <w:rPr>
          <w:rStyle w:val="FontStyle34"/>
          <w:sz w:val="24"/>
          <w:szCs w:val="24"/>
        </w:rPr>
      </w:pPr>
      <w:r w:rsidRPr="00DF7D7D">
        <w:rPr>
          <w:rStyle w:val="FontStyle34"/>
          <w:sz w:val="24"/>
          <w:szCs w:val="24"/>
        </w:rPr>
        <w:t xml:space="preserve"> </w:t>
      </w:r>
      <w:r w:rsidRPr="00C678FC">
        <w:rPr>
          <w:rStyle w:val="FontStyle34"/>
          <w:sz w:val="24"/>
          <w:szCs w:val="24"/>
        </w:rPr>
        <w:t>Основные направления сотрудничества со школой: МАДОУ «Детский сад №</w:t>
      </w:r>
      <w:r>
        <w:rPr>
          <w:rStyle w:val="FontStyle34"/>
          <w:sz w:val="24"/>
          <w:szCs w:val="24"/>
        </w:rPr>
        <w:t>10</w:t>
      </w:r>
      <w:r w:rsidRPr="00C678FC">
        <w:rPr>
          <w:rStyle w:val="FontStyle34"/>
          <w:sz w:val="24"/>
          <w:szCs w:val="24"/>
        </w:rPr>
        <w:t>» сотрудничает с МБОУ «Гимназия №14». Осуществление преемственности образовательных программ дошкольного и начального образования по следующим направлениям:</w:t>
      </w:r>
    </w:p>
    <w:p w:rsidR="00DF7D7D" w:rsidRPr="00C678FC" w:rsidRDefault="00DF7D7D" w:rsidP="00DF7D7D">
      <w:pPr>
        <w:pStyle w:val="Style17"/>
        <w:widowControl/>
        <w:spacing w:line="240" w:lineRule="auto"/>
        <w:ind w:firstLine="758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развитие </w:t>
      </w:r>
      <w:proofErr w:type="spellStart"/>
      <w:r w:rsidRPr="00C678FC">
        <w:rPr>
          <w:rStyle w:val="FontStyle34"/>
          <w:sz w:val="24"/>
          <w:szCs w:val="24"/>
        </w:rPr>
        <w:t>коммуникативности</w:t>
      </w:r>
      <w:proofErr w:type="spellEnd"/>
      <w:r w:rsidRPr="00C678FC">
        <w:rPr>
          <w:rStyle w:val="FontStyle34"/>
          <w:sz w:val="24"/>
          <w:szCs w:val="24"/>
        </w:rPr>
        <w:t xml:space="preserve"> - умения общаться </w:t>
      </w:r>
      <w:proofErr w:type="gramStart"/>
      <w:r w:rsidRPr="00C678FC">
        <w:rPr>
          <w:rStyle w:val="FontStyle34"/>
          <w:sz w:val="24"/>
          <w:szCs w:val="24"/>
        </w:rPr>
        <w:t>со</w:t>
      </w:r>
      <w:proofErr w:type="gramEnd"/>
      <w:r w:rsidRPr="00C678FC">
        <w:rPr>
          <w:rStyle w:val="FontStyle34"/>
          <w:sz w:val="24"/>
          <w:szCs w:val="24"/>
        </w:rPr>
        <w:t xml:space="preserve"> взрослыми, сверстниками как одно из необходимых условий успешной учебной деятельности;</w:t>
      </w:r>
    </w:p>
    <w:p w:rsidR="00DF7D7D" w:rsidRPr="00C678FC" w:rsidRDefault="00DF7D7D" w:rsidP="00DF7D7D">
      <w:pPr>
        <w:pStyle w:val="Style17"/>
        <w:widowControl/>
        <w:spacing w:line="240" w:lineRule="auto"/>
        <w:ind w:left="869" w:firstLine="0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обеспечение преемственности детского сада и школы в обучении детей татарскому языку;</w:t>
      </w:r>
    </w:p>
    <w:p w:rsidR="00DF7D7D" w:rsidRPr="00C678FC" w:rsidRDefault="00DF7D7D" w:rsidP="00DF7D7D">
      <w:pPr>
        <w:pStyle w:val="Style17"/>
        <w:widowControl/>
        <w:spacing w:line="240" w:lineRule="auto"/>
        <w:ind w:right="1766" w:firstLine="758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развитие любознательности у воспитанников как основы развития подсознательных способностей обучающегося;</w:t>
      </w:r>
    </w:p>
    <w:p w:rsidR="00177815" w:rsidRPr="00C678FC" w:rsidRDefault="00DF7D7D" w:rsidP="00DF7D7D">
      <w:pPr>
        <w:pStyle w:val="Style17"/>
        <w:widowControl/>
        <w:spacing w:line="240" w:lineRule="auto"/>
        <w:ind w:firstLine="768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формирование творческого воображения как направления интеллектуального и личностного развития воспитанника и обучающегося.</w:t>
      </w:r>
      <w:r>
        <w:rPr>
          <w:rStyle w:val="FontStyle34"/>
          <w:sz w:val="24"/>
          <w:szCs w:val="24"/>
        </w:rPr>
        <w:t xml:space="preserve">  </w:t>
      </w:r>
    </w:p>
    <w:p w:rsidR="00177815" w:rsidRPr="00C678FC" w:rsidRDefault="00177815" w:rsidP="00A20F34">
      <w:pPr>
        <w:pStyle w:val="Style2"/>
        <w:widowControl/>
        <w:numPr>
          <w:ilvl w:val="0"/>
          <w:numId w:val="2"/>
        </w:numPr>
        <w:tabs>
          <w:tab w:val="left" w:pos="662"/>
        </w:tabs>
        <w:spacing w:line="240" w:lineRule="auto"/>
        <w:ind w:left="662" w:right="3096" w:hanging="662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 ОГИБДД Авиастроительного района </w:t>
      </w:r>
    </w:p>
    <w:p w:rsidR="00177815" w:rsidRPr="00C678FC" w:rsidRDefault="00177815" w:rsidP="00A20F34">
      <w:pPr>
        <w:pStyle w:val="Style2"/>
        <w:widowControl/>
        <w:numPr>
          <w:ilvl w:val="0"/>
          <w:numId w:val="2"/>
        </w:numPr>
        <w:tabs>
          <w:tab w:val="left" w:pos="662"/>
          <w:tab w:val="left" w:pos="6521"/>
        </w:tabs>
        <w:spacing w:line="240" w:lineRule="auto"/>
        <w:ind w:left="662" w:right="2865" w:hanging="662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Дом культуры «Северный», ДК «Юность»</w:t>
      </w:r>
    </w:p>
    <w:p w:rsidR="00177815" w:rsidRPr="00C678FC" w:rsidRDefault="00177815" w:rsidP="00A20F34">
      <w:pPr>
        <w:pStyle w:val="Style11"/>
        <w:widowControl/>
        <w:numPr>
          <w:ilvl w:val="0"/>
          <w:numId w:val="2"/>
        </w:numPr>
        <w:tabs>
          <w:tab w:val="left" w:pos="662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Детская поликлиника №7 Авиастроительного района г</w:t>
      </w:r>
      <w:proofErr w:type="gramStart"/>
      <w:r w:rsidRPr="00C678FC">
        <w:rPr>
          <w:rStyle w:val="FontStyle34"/>
          <w:sz w:val="24"/>
          <w:szCs w:val="24"/>
        </w:rPr>
        <w:t>.К</w:t>
      </w:r>
      <w:proofErr w:type="gramEnd"/>
      <w:r w:rsidRPr="00C678FC">
        <w:rPr>
          <w:rStyle w:val="FontStyle34"/>
          <w:sz w:val="24"/>
          <w:szCs w:val="24"/>
        </w:rPr>
        <w:t>азани</w:t>
      </w:r>
    </w:p>
    <w:p w:rsidR="00177815" w:rsidRPr="00C678FC" w:rsidRDefault="00177815" w:rsidP="00A20F34">
      <w:pPr>
        <w:pStyle w:val="Style11"/>
        <w:widowControl/>
        <w:numPr>
          <w:ilvl w:val="0"/>
          <w:numId w:val="2"/>
        </w:numPr>
        <w:tabs>
          <w:tab w:val="left" w:pos="662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Отдел образования администрации Авиастроительного и Ново - Савиновского районов.</w:t>
      </w:r>
    </w:p>
    <w:p w:rsidR="00B96B3A" w:rsidRPr="00B96B3A" w:rsidRDefault="0059637A" w:rsidP="00B96B3A">
      <w:pPr>
        <w:shd w:val="clear" w:color="auto" w:fill="FFFFFF"/>
        <w:ind w:left="10" w:right="19" w:hanging="10"/>
        <w:jc w:val="both"/>
        <w:rPr>
          <w:rStyle w:val="FontStyle34"/>
          <w:b/>
          <w:bCs/>
          <w:sz w:val="24"/>
          <w:szCs w:val="24"/>
        </w:rPr>
      </w:pPr>
      <w:r>
        <w:rPr>
          <w:rStyle w:val="FontStyle34"/>
          <w:sz w:val="24"/>
          <w:szCs w:val="24"/>
        </w:rPr>
        <w:t>5.6</w:t>
      </w:r>
      <w:r w:rsidR="00177815" w:rsidRPr="00C678FC">
        <w:rPr>
          <w:rStyle w:val="FontStyle34"/>
          <w:sz w:val="24"/>
          <w:szCs w:val="24"/>
        </w:rPr>
        <w:t>.</w:t>
      </w:r>
      <w:r w:rsidR="00177815" w:rsidRPr="00C678FC">
        <w:rPr>
          <w:rStyle w:val="FontStyle34"/>
          <w:sz w:val="24"/>
          <w:szCs w:val="24"/>
        </w:rPr>
        <w:tab/>
      </w:r>
      <w:r w:rsidR="00177815" w:rsidRPr="00C678FC">
        <w:rPr>
          <w:rStyle w:val="FontStyle32"/>
          <w:sz w:val="24"/>
          <w:szCs w:val="24"/>
        </w:rPr>
        <w:t>Участие</w:t>
      </w:r>
      <w:r w:rsidR="00321D08">
        <w:rPr>
          <w:rStyle w:val="FontStyle32"/>
          <w:sz w:val="24"/>
          <w:szCs w:val="24"/>
        </w:rPr>
        <w:t xml:space="preserve"> педагогов</w:t>
      </w:r>
      <w:r w:rsidR="00177815" w:rsidRPr="00C678FC">
        <w:rPr>
          <w:rStyle w:val="FontStyle32"/>
          <w:sz w:val="24"/>
          <w:szCs w:val="24"/>
        </w:rPr>
        <w:t xml:space="preserve"> в профессиональных конкурсах</w:t>
      </w:r>
      <w:r w:rsidR="00321D08">
        <w:rPr>
          <w:rStyle w:val="FontStyle32"/>
          <w:sz w:val="24"/>
          <w:szCs w:val="24"/>
        </w:rPr>
        <w:t>:</w:t>
      </w:r>
    </w:p>
    <w:tbl>
      <w:tblPr>
        <w:tblpPr w:leftFromText="180" w:rightFromText="180" w:vertAnchor="text" w:horzAnchor="margin" w:tblpXSpec="center" w:tblpY="1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45"/>
        <w:gridCol w:w="2126"/>
        <w:gridCol w:w="1985"/>
        <w:gridCol w:w="1701"/>
        <w:gridCol w:w="1701"/>
      </w:tblGrid>
      <w:tr w:rsidR="00B96B3A" w:rsidRPr="00B87FB7" w:rsidTr="00364A01">
        <w:tc>
          <w:tcPr>
            <w:tcW w:w="540" w:type="dxa"/>
          </w:tcPr>
          <w:p w:rsidR="00B96B3A" w:rsidRPr="00F74867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486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74867">
              <w:rPr>
                <w:sz w:val="24"/>
                <w:szCs w:val="24"/>
              </w:rPr>
              <w:t>/</w:t>
            </w:r>
            <w:proofErr w:type="spellStart"/>
            <w:r w:rsidRPr="00F7486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5" w:type="dxa"/>
            <w:shd w:val="clear" w:color="auto" w:fill="auto"/>
          </w:tcPr>
          <w:p w:rsidR="00B96B3A" w:rsidRPr="00F74867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>Название конкурса, для какой категори</w:t>
            </w:r>
            <w:proofErr w:type="gramStart"/>
            <w:r w:rsidRPr="00F74867">
              <w:rPr>
                <w:sz w:val="24"/>
                <w:szCs w:val="24"/>
              </w:rPr>
              <w:t>и-</w:t>
            </w:r>
            <w:proofErr w:type="gramEnd"/>
            <w:r w:rsidRPr="00F74867">
              <w:rPr>
                <w:sz w:val="24"/>
                <w:szCs w:val="24"/>
              </w:rPr>
              <w:t xml:space="preserve"> детей или взрослых </w:t>
            </w:r>
          </w:p>
        </w:tc>
        <w:tc>
          <w:tcPr>
            <w:tcW w:w="2126" w:type="dxa"/>
            <w:shd w:val="clear" w:color="auto" w:fill="auto"/>
          </w:tcPr>
          <w:p w:rsidR="00B96B3A" w:rsidRPr="00F74867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>Уровень  (районный, городской, республиканский, региональный, всероссийский, международный)</w:t>
            </w:r>
          </w:p>
        </w:tc>
        <w:tc>
          <w:tcPr>
            <w:tcW w:w="1985" w:type="dxa"/>
          </w:tcPr>
          <w:p w:rsidR="00B96B3A" w:rsidRPr="00F74867" w:rsidRDefault="00B96B3A" w:rsidP="00364A01">
            <w:pPr>
              <w:jc w:val="center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>форма проведения-</w:t>
            </w:r>
          </w:p>
          <w:p w:rsidR="00B96B3A" w:rsidRPr="00F74867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>(</w:t>
            </w:r>
            <w:proofErr w:type="spellStart"/>
            <w:r w:rsidRPr="00F74867">
              <w:rPr>
                <w:sz w:val="24"/>
                <w:szCs w:val="24"/>
              </w:rPr>
              <w:t>Он-лайн</w:t>
            </w:r>
            <w:proofErr w:type="spellEnd"/>
            <w:r w:rsidRPr="00F74867">
              <w:rPr>
                <w:sz w:val="24"/>
                <w:szCs w:val="24"/>
              </w:rPr>
              <w:t xml:space="preserve">  и т.д.)</w:t>
            </w:r>
          </w:p>
        </w:tc>
        <w:tc>
          <w:tcPr>
            <w:tcW w:w="1701" w:type="dxa"/>
            <w:shd w:val="clear" w:color="auto" w:fill="auto"/>
          </w:tcPr>
          <w:p w:rsidR="00B96B3A" w:rsidRPr="00F74867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>Результативность (призовое место, дипломант, лауреат и т.д.)</w:t>
            </w:r>
          </w:p>
        </w:tc>
        <w:tc>
          <w:tcPr>
            <w:tcW w:w="1701" w:type="dxa"/>
            <w:shd w:val="clear" w:color="auto" w:fill="auto"/>
          </w:tcPr>
          <w:p w:rsidR="00B96B3A" w:rsidRPr="00F74867" w:rsidRDefault="00B96B3A" w:rsidP="00364A01">
            <w:pPr>
              <w:jc w:val="center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 xml:space="preserve"> Ф.И.О. участников </w:t>
            </w:r>
          </w:p>
          <w:p w:rsidR="00B96B3A" w:rsidRPr="00F74867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F74867">
              <w:rPr>
                <w:sz w:val="24"/>
                <w:szCs w:val="24"/>
              </w:rPr>
              <w:t>( должность)</w:t>
            </w:r>
          </w:p>
        </w:tc>
      </w:tr>
      <w:tr w:rsidR="00B96B3A" w:rsidRPr="00B87FB7" w:rsidTr="00364A01">
        <w:trPr>
          <w:trHeight w:val="270"/>
        </w:trPr>
        <w:tc>
          <w:tcPr>
            <w:tcW w:w="540" w:type="dxa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2311A1">
              <w:rPr>
                <w:sz w:val="24"/>
                <w:szCs w:val="24"/>
              </w:rPr>
              <w:t>1</w:t>
            </w:r>
          </w:p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</w:p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</w:p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</w:p>
          <w:p w:rsidR="00B96B3A" w:rsidRPr="00B87FB7" w:rsidRDefault="00B96B3A" w:rsidP="00364A01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545" w:type="dxa"/>
            <w:shd w:val="clear" w:color="auto" w:fill="auto"/>
          </w:tcPr>
          <w:p w:rsidR="00B96B3A" w:rsidRPr="00B87FB7" w:rsidRDefault="00B96B3A" w:rsidP="00364A01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6C6D49">
              <w:rPr>
                <w:color w:val="FF0000"/>
                <w:sz w:val="24"/>
                <w:szCs w:val="24"/>
              </w:rPr>
              <w:t xml:space="preserve"> </w:t>
            </w:r>
            <w:r w:rsidRPr="003A6396">
              <w:rPr>
                <w:sz w:val="24"/>
                <w:szCs w:val="24"/>
              </w:rPr>
              <w:t xml:space="preserve">«Использование информационно-коммуникативных технологий </w:t>
            </w:r>
            <w:proofErr w:type="gramStart"/>
            <w:r w:rsidRPr="003A6396">
              <w:rPr>
                <w:sz w:val="24"/>
                <w:szCs w:val="24"/>
              </w:rPr>
              <w:t>о</w:t>
            </w:r>
            <w:proofErr w:type="gramEnd"/>
            <w:r w:rsidRPr="003A6396">
              <w:rPr>
                <w:sz w:val="24"/>
                <w:szCs w:val="24"/>
              </w:rPr>
              <w:t xml:space="preserve"> образовательном процессе на профессиональном уровне»</w:t>
            </w:r>
          </w:p>
        </w:tc>
        <w:tc>
          <w:tcPr>
            <w:tcW w:w="2126" w:type="dxa"/>
            <w:shd w:val="clear" w:color="auto" w:fill="auto"/>
          </w:tcPr>
          <w:p w:rsidR="00B96B3A" w:rsidRPr="003A6396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3A639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:rsidR="00B96B3A" w:rsidRPr="003A6396" w:rsidRDefault="00B96B3A" w:rsidP="00364A01">
            <w:pPr>
              <w:jc w:val="center"/>
              <w:rPr>
                <w:sz w:val="24"/>
                <w:szCs w:val="24"/>
              </w:rPr>
            </w:pPr>
            <w:r w:rsidRPr="003A6396">
              <w:rPr>
                <w:sz w:val="24"/>
                <w:szCs w:val="24"/>
              </w:rPr>
              <w:t xml:space="preserve">(Портал образования) . №25112.            </w:t>
            </w:r>
          </w:p>
        </w:tc>
        <w:tc>
          <w:tcPr>
            <w:tcW w:w="1701" w:type="dxa"/>
            <w:shd w:val="clear" w:color="auto" w:fill="auto"/>
          </w:tcPr>
          <w:p w:rsidR="00B96B3A" w:rsidRDefault="00B96B3A" w:rsidP="00364A01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3A6396">
              <w:rPr>
                <w:sz w:val="24"/>
                <w:szCs w:val="24"/>
              </w:rPr>
              <w:t>1 место диплом</w:t>
            </w:r>
            <w:proofErr w:type="gramStart"/>
            <w:r w:rsidRPr="006C6D49">
              <w:rPr>
                <w:color w:val="FF0000"/>
                <w:sz w:val="24"/>
                <w:szCs w:val="24"/>
              </w:rPr>
              <w:t>.,</w:t>
            </w:r>
            <w:proofErr w:type="gramEnd"/>
          </w:p>
          <w:p w:rsidR="00B96B3A" w:rsidRDefault="00B96B3A" w:rsidP="00364A01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  <w:p w:rsidR="00B96B3A" w:rsidRDefault="00B96B3A" w:rsidP="00364A01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  <w:p w:rsidR="00B96B3A" w:rsidRPr="003A6396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96B3A" w:rsidRDefault="00B96B3A" w:rsidP="00364A01">
            <w:pPr>
              <w:rPr>
                <w:color w:val="FF0000"/>
                <w:sz w:val="24"/>
                <w:szCs w:val="24"/>
              </w:rPr>
            </w:pPr>
            <w:proofErr w:type="spellStart"/>
            <w:r w:rsidRPr="003A6396">
              <w:rPr>
                <w:sz w:val="24"/>
                <w:szCs w:val="24"/>
              </w:rPr>
              <w:t>Самигуллина</w:t>
            </w:r>
            <w:proofErr w:type="spellEnd"/>
            <w:r w:rsidRPr="003A6396">
              <w:rPr>
                <w:sz w:val="24"/>
                <w:szCs w:val="24"/>
              </w:rPr>
              <w:t xml:space="preserve"> Г.М., воспитатель</w:t>
            </w:r>
            <w:r w:rsidRPr="006C6D49">
              <w:rPr>
                <w:color w:val="FF0000"/>
                <w:sz w:val="24"/>
                <w:szCs w:val="24"/>
              </w:rPr>
              <w:t xml:space="preserve"> </w:t>
            </w:r>
          </w:p>
          <w:p w:rsidR="00B96B3A" w:rsidRDefault="00B96B3A" w:rsidP="00364A01">
            <w:pPr>
              <w:rPr>
                <w:color w:val="FF0000"/>
                <w:sz w:val="24"/>
                <w:szCs w:val="24"/>
              </w:rPr>
            </w:pPr>
          </w:p>
          <w:p w:rsidR="00B96B3A" w:rsidRDefault="00B96B3A" w:rsidP="00364A01">
            <w:pPr>
              <w:rPr>
                <w:color w:val="FF0000"/>
                <w:sz w:val="24"/>
                <w:szCs w:val="24"/>
              </w:rPr>
            </w:pPr>
          </w:p>
          <w:p w:rsidR="00B96B3A" w:rsidRPr="003A6396" w:rsidRDefault="00B96B3A" w:rsidP="00364A01">
            <w:pPr>
              <w:rPr>
                <w:sz w:val="24"/>
                <w:szCs w:val="24"/>
              </w:rPr>
            </w:pPr>
          </w:p>
        </w:tc>
      </w:tr>
      <w:tr w:rsidR="00B96B3A" w:rsidRPr="00B87FB7" w:rsidTr="00321D08">
        <w:trPr>
          <w:trHeight w:val="2643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642FB4">
              <w:rPr>
                <w:sz w:val="24"/>
                <w:szCs w:val="24"/>
              </w:rPr>
              <w:t>2</w:t>
            </w:r>
          </w:p>
        </w:tc>
        <w:tc>
          <w:tcPr>
            <w:tcW w:w="2545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2311A1">
              <w:rPr>
                <w:sz w:val="24"/>
                <w:szCs w:val="24"/>
              </w:rPr>
              <w:t xml:space="preserve"> Конкурс ДОУТЕСА Блиц олимпиада «Речевое развитие дошкольника в соответствии ФГОС </w:t>
            </w:r>
            <w:proofErr w:type="gramStart"/>
            <w:r w:rsidRPr="002311A1">
              <w:rPr>
                <w:sz w:val="24"/>
                <w:szCs w:val="24"/>
              </w:rPr>
              <w:t>ДО</w:t>
            </w:r>
            <w:proofErr w:type="gramEnd"/>
            <w:r w:rsidRPr="002311A1">
              <w:rPr>
                <w:sz w:val="24"/>
                <w:szCs w:val="24"/>
              </w:rPr>
              <w:t>». «Приобщение детей 4-5 лет к культуре татарского народа»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2311A1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 w:rsidRPr="003A6396">
              <w:rPr>
                <w:sz w:val="24"/>
                <w:szCs w:val="24"/>
              </w:rPr>
              <w:t>(Портал образования)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</w:p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2311A1">
              <w:rPr>
                <w:sz w:val="24"/>
                <w:szCs w:val="24"/>
              </w:rPr>
              <w:t>1 место диплом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proofErr w:type="spellStart"/>
            <w:r w:rsidRPr="002311A1">
              <w:rPr>
                <w:sz w:val="24"/>
                <w:szCs w:val="24"/>
              </w:rPr>
              <w:t>Самигуллина</w:t>
            </w:r>
            <w:proofErr w:type="spellEnd"/>
            <w:r w:rsidRPr="002311A1">
              <w:rPr>
                <w:sz w:val="24"/>
                <w:szCs w:val="24"/>
              </w:rPr>
              <w:t xml:space="preserve"> Г.М., воспитатель</w:t>
            </w:r>
          </w:p>
        </w:tc>
      </w:tr>
      <w:tr w:rsidR="00B96B3A" w:rsidRPr="00B87FB7" w:rsidTr="00364A01">
        <w:trPr>
          <w:trHeight w:val="450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shd w:val="clear" w:color="auto" w:fill="auto"/>
          </w:tcPr>
          <w:p w:rsidR="00B96B3A" w:rsidRPr="00024885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</w:t>
            </w:r>
            <w:r w:rsidRPr="00024885">
              <w:rPr>
                <w:sz w:val="24"/>
                <w:szCs w:val="24"/>
              </w:rPr>
              <w:t>мотр-конкурс информационно-</w:t>
            </w:r>
            <w:r w:rsidRPr="00024885">
              <w:rPr>
                <w:sz w:val="24"/>
                <w:szCs w:val="24"/>
              </w:rPr>
              <w:lastRenderedPageBreak/>
              <w:t>социальных видеороликов среди воспитателей ДОУ г. Казани «5 минут безопасности» ИМО УО г. Казани;</w:t>
            </w:r>
          </w:p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024885">
              <w:rPr>
                <w:sz w:val="24"/>
                <w:szCs w:val="24"/>
              </w:rPr>
              <w:t>ГБУ «Безопасность дорожного дви</w:t>
            </w:r>
            <w:r>
              <w:rPr>
                <w:sz w:val="24"/>
                <w:szCs w:val="24"/>
              </w:rPr>
              <w:t>жения»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Видеоролик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024885">
              <w:rPr>
                <w:sz w:val="24"/>
                <w:szCs w:val="24"/>
              </w:rPr>
              <w:t xml:space="preserve">Победители в номинации </w:t>
            </w:r>
            <w:r w:rsidRPr="00024885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024885">
              <w:rPr>
                <w:sz w:val="24"/>
                <w:szCs w:val="24"/>
              </w:rPr>
              <w:t>Лего-мультфильм</w:t>
            </w:r>
            <w:proofErr w:type="spellEnd"/>
            <w:r w:rsidRPr="00024885">
              <w:rPr>
                <w:sz w:val="24"/>
                <w:szCs w:val="24"/>
              </w:rPr>
              <w:t xml:space="preserve">».                                     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Педагоги ДОО</w:t>
            </w:r>
          </w:p>
        </w:tc>
      </w:tr>
      <w:tr w:rsidR="00B96B3A" w:rsidRPr="00B87FB7" w:rsidTr="00364A01">
        <w:trPr>
          <w:trHeight w:val="450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45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24885">
              <w:rPr>
                <w:sz w:val="24"/>
                <w:szCs w:val="24"/>
              </w:rPr>
              <w:t>онкурс юных чтецов "Звездный билет". 3 место.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Шубина М.В., воспитатель</w:t>
            </w:r>
          </w:p>
        </w:tc>
      </w:tr>
      <w:tr w:rsidR="00B96B3A" w:rsidRPr="00B87FB7" w:rsidTr="00364A01">
        <w:trPr>
          <w:trHeight w:val="450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45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3C7D53">
              <w:rPr>
                <w:sz w:val="24"/>
                <w:szCs w:val="24"/>
              </w:rPr>
              <w:t xml:space="preserve">1. Воспитатель года. Номинация начало. 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ДОО</w:t>
            </w:r>
          </w:p>
        </w:tc>
      </w:tr>
      <w:tr w:rsidR="00B96B3A" w:rsidRPr="00B87FB7" w:rsidTr="00364A01">
        <w:trPr>
          <w:trHeight w:val="450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45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"Новогодняя сказка - 2019</w:t>
            </w:r>
            <w:r w:rsidRPr="003C7D53">
              <w:rPr>
                <w:sz w:val="24"/>
                <w:szCs w:val="24"/>
              </w:rPr>
              <w:t xml:space="preserve">". 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игрушка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ДОО</w:t>
            </w:r>
          </w:p>
        </w:tc>
      </w:tr>
      <w:tr w:rsidR="00B96B3A" w:rsidRPr="00B87FB7" w:rsidTr="00364A01">
        <w:trPr>
          <w:trHeight w:val="450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45" w:type="dxa"/>
            <w:shd w:val="clear" w:color="auto" w:fill="auto"/>
          </w:tcPr>
          <w:p w:rsidR="00B96B3A" w:rsidRPr="003C7D53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3C7D53">
              <w:rPr>
                <w:sz w:val="24"/>
                <w:szCs w:val="24"/>
              </w:rPr>
              <w:t xml:space="preserve">Спортивные танцы 2019. 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Очный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3C7D53">
              <w:rPr>
                <w:sz w:val="24"/>
                <w:szCs w:val="24"/>
              </w:rPr>
              <w:t>Победители в о</w:t>
            </w:r>
            <w:r>
              <w:rPr>
                <w:sz w:val="24"/>
                <w:szCs w:val="24"/>
              </w:rPr>
              <w:t>ригинальном танце без предметов.</w:t>
            </w:r>
            <w:r w:rsidRPr="003C7D53"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ДОО</w:t>
            </w:r>
          </w:p>
        </w:tc>
      </w:tr>
      <w:tr w:rsidR="00B96B3A" w:rsidRPr="00B87FB7" w:rsidTr="00364A01">
        <w:trPr>
          <w:trHeight w:val="450"/>
        </w:trPr>
        <w:tc>
          <w:tcPr>
            <w:tcW w:w="540" w:type="dxa"/>
          </w:tcPr>
          <w:p w:rsidR="00B96B3A" w:rsidRPr="00642FB4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5" w:type="dxa"/>
            <w:shd w:val="clear" w:color="auto" w:fill="auto"/>
          </w:tcPr>
          <w:p w:rsidR="00B96B3A" w:rsidRPr="003C7D53" w:rsidRDefault="00B96B3A" w:rsidP="00B96B3A">
            <w:pPr>
              <w:contextualSpacing/>
              <w:jc w:val="both"/>
              <w:rPr>
                <w:sz w:val="24"/>
                <w:szCs w:val="24"/>
              </w:rPr>
            </w:pPr>
            <w:r w:rsidRPr="003C7D53">
              <w:rPr>
                <w:sz w:val="24"/>
                <w:szCs w:val="24"/>
              </w:rPr>
              <w:t xml:space="preserve">«Творим сказку своими руками» по сказкам </w:t>
            </w:r>
            <w:r>
              <w:rPr>
                <w:sz w:val="24"/>
                <w:szCs w:val="24"/>
              </w:rPr>
              <w:t>братьев Гримм</w:t>
            </w:r>
          </w:p>
        </w:tc>
        <w:tc>
          <w:tcPr>
            <w:tcW w:w="2126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B96B3A" w:rsidRPr="002311A1" w:rsidRDefault="00B96B3A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Мини-театр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3 место</w:t>
            </w:r>
          </w:p>
        </w:tc>
        <w:tc>
          <w:tcPr>
            <w:tcW w:w="1701" w:type="dxa"/>
            <w:shd w:val="clear" w:color="auto" w:fill="auto"/>
          </w:tcPr>
          <w:p w:rsidR="00B96B3A" w:rsidRPr="002311A1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ДОО</w:t>
            </w:r>
          </w:p>
        </w:tc>
      </w:tr>
      <w:tr w:rsidR="00B96B3A" w:rsidRPr="00B87FB7" w:rsidTr="00321D08">
        <w:trPr>
          <w:trHeight w:val="885"/>
        </w:trPr>
        <w:tc>
          <w:tcPr>
            <w:tcW w:w="540" w:type="dxa"/>
          </w:tcPr>
          <w:p w:rsidR="00B96B3A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45" w:type="dxa"/>
            <w:shd w:val="clear" w:color="auto" w:fill="auto"/>
          </w:tcPr>
          <w:p w:rsidR="00B96B3A" w:rsidRPr="003C7D53" w:rsidRDefault="00B96B3A" w:rsidP="00B96B3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«Время кукол</w:t>
            </w:r>
            <w:proofErr w:type="gramStart"/>
            <w:r>
              <w:rPr>
                <w:sz w:val="24"/>
                <w:szCs w:val="24"/>
              </w:rPr>
              <w:t>»к</w:t>
            </w:r>
            <w:proofErr w:type="gramEnd"/>
            <w:r>
              <w:rPr>
                <w:sz w:val="24"/>
                <w:szCs w:val="24"/>
              </w:rPr>
              <w:t>уклы в национальных костюмах народов</w:t>
            </w:r>
            <w:r w:rsidR="00321D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</w:t>
            </w:r>
            <w:r w:rsidR="00321D08">
              <w:rPr>
                <w:sz w:val="24"/>
                <w:szCs w:val="24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B96B3A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</w:t>
            </w:r>
          </w:p>
        </w:tc>
        <w:tc>
          <w:tcPr>
            <w:tcW w:w="1985" w:type="dxa"/>
          </w:tcPr>
          <w:p w:rsidR="00B96B3A" w:rsidRDefault="00B96B3A" w:rsidP="00364A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96B3A" w:rsidRDefault="00B96B3A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Диплом, 2 место</w:t>
            </w:r>
          </w:p>
        </w:tc>
        <w:tc>
          <w:tcPr>
            <w:tcW w:w="1701" w:type="dxa"/>
            <w:shd w:val="clear" w:color="auto" w:fill="auto"/>
          </w:tcPr>
          <w:p w:rsidR="00B96B3A" w:rsidRDefault="00B96B3A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 ДОО</w:t>
            </w:r>
          </w:p>
        </w:tc>
      </w:tr>
      <w:tr w:rsidR="00051F5C" w:rsidRPr="00B87FB7" w:rsidTr="00321D08">
        <w:trPr>
          <w:trHeight w:val="70"/>
        </w:trPr>
        <w:tc>
          <w:tcPr>
            <w:tcW w:w="540" w:type="dxa"/>
            <w:vMerge w:val="restart"/>
            <w:tcBorders>
              <w:left w:val="nil"/>
              <w:bottom w:val="nil"/>
              <w:right w:val="nil"/>
            </w:tcBorders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005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051F5C" w:rsidRDefault="00051F5C" w:rsidP="00364A01">
            <w:pPr>
              <w:rPr>
                <w:sz w:val="24"/>
                <w:szCs w:val="24"/>
              </w:rPr>
            </w:pPr>
          </w:p>
        </w:tc>
      </w:tr>
      <w:tr w:rsidR="00051F5C" w:rsidRPr="00B87FB7" w:rsidTr="00CC4D64">
        <w:trPr>
          <w:trHeight w:val="70"/>
        </w:trPr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</w:p>
        </w:tc>
      </w:tr>
      <w:tr w:rsidR="00051F5C" w:rsidRPr="00B87FB7" w:rsidTr="00321D08">
        <w:trPr>
          <w:trHeight w:val="276"/>
        </w:trPr>
        <w:tc>
          <w:tcPr>
            <w:tcW w:w="540" w:type="dxa"/>
            <w:vMerge/>
            <w:tcBorders>
              <w:left w:val="nil"/>
              <w:bottom w:val="nil"/>
              <w:right w:val="nil"/>
            </w:tcBorders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tcBorders>
              <w:left w:val="nil"/>
              <w:right w:val="nil"/>
            </w:tcBorders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</w:p>
        </w:tc>
      </w:tr>
      <w:tr w:rsidR="00051F5C" w:rsidRPr="00321D08" w:rsidTr="00321D08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51F5C" w:rsidRPr="00321D08" w:rsidRDefault="00051F5C" w:rsidP="00364A0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6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51F5C" w:rsidRPr="00321D08" w:rsidRDefault="00051F5C" w:rsidP="00364A0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51F5C" w:rsidRPr="00321D08" w:rsidRDefault="00051F5C" w:rsidP="00364A0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051F5C" w:rsidRPr="00321D08" w:rsidRDefault="00051F5C" w:rsidP="00364A01">
            <w:pPr>
              <w:rPr>
                <w:sz w:val="24"/>
                <w:szCs w:val="24"/>
              </w:rPr>
            </w:pPr>
          </w:p>
        </w:tc>
      </w:tr>
    </w:tbl>
    <w:p w:rsidR="00177815" w:rsidRPr="00051F5C" w:rsidRDefault="00321D08" w:rsidP="00051F5C">
      <w:pPr>
        <w:pStyle w:val="Style15"/>
        <w:widowControl/>
        <w:spacing w:line="240" w:lineRule="auto"/>
        <w:rPr>
          <w:rStyle w:val="FontStyle32"/>
          <w:sz w:val="24"/>
          <w:szCs w:val="24"/>
        </w:rPr>
      </w:pPr>
      <w:r w:rsidRPr="00321D08">
        <w:rPr>
          <w:rStyle w:val="FontStyle32"/>
          <w:b w:val="0"/>
          <w:sz w:val="24"/>
          <w:szCs w:val="24"/>
        </w:rPr>
        <w:t>5.7</w:t>
      </w:r>
      <w:r>
        <w:rPr>
          <w:rStyle w:val="FontStyle32"/>
          <w:sz w:val="24"/>
          <w:szCs w:val="24"/>
        </w:rPr>
        <w:t>.</w:t>
      </w:r>
      <w:r w:rsidR="00177815" w:rsidRPr="00C678FC">
        <w:rPr>
          <w:rStyle w:val="FontStyle32"/>
          <w:sz w:val="24"/>
          <w:szCs w:val="24"/>
        </w:rPr>
        <w:t>Участие педагогов на конференциях и семинарах</w:t>
      </w:r>
      <w:r w:rsidR="00051F5C">
        <w:rPr>
          <w:rStyle w:val="FontStyle32"/>
          <w:sz w:val="24"/>
          <w:szCs w:val="24"/>
        </w:rPr>
        <w:t>, п</w:t>
      </w:r>
      <w:r w:rsidR="00177815" w:rsidRPr="00C678FC">
        <w:rPr>
          <w:rStyle w:val="FontStyle32"/>
          <w:sz w:val="24"/>
          <w:szCs w:val="24"/>
        </w:rPr>
        <w:t>убликации:</w:t>
      </w:r>
    </w:p>
    <w:tbl>
      <w:tblPr>
        <w:tblpPr w:leftFromText="180" w:rightFromText="180" w:vertAnchor="text" w:horzAnchor="margin" w:tblpXSpec="center" w:tblpY="1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45"/>
        <w:gridCol w:w="2126"/>
        <w:gridCol w:w="1985"/>
        <w:gridCol w:w="1701"/>
        <w:gridCol w:w="1701"/>
      </w:tblGrid>
      <w:tr w:rsidR="00051F5C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5" w:type="dxa"/>
            <w:shd w:val="clear" w:color="auto" w:fill="auto"/>
          </w:tcPr>
          <w:p w:rsidR="00051F5C" w:rsidRPr="003C7D53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 xml:space="preserve"> «Дошкольный мир» (федеральный журнал для педагогов и родителей ISSN 2499-9601). «Игры-драматизации в развитии дошкольников»</w:t>
            </w:r>
            <w:r>
              <w:rPr>
                <w:sz w:val="24"/>
                <w:szCs w:val="24"/>
              </w:rPr>
              <w:t>.</w:t>
            </w:r>
            <w:r w:rsidRPr="00C2539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C25395">
              <w:rPr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>Хусаинова Г.Х., воспитатель.</w:t>
            </w:r>
          </w:p>
        </w:tc>
      </w:tr>
      <w:tr w:rsidR="00051F5C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45" w:type="dxa"/>
            <w:shd w:val="clear" w:color="auto" w:fill="auto"/>
          </w:tcPr>
          <w:p w:rsidR="00051F5C" w:rsidRPr="003C7D53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 xml:space="preserve">«Игры-драматизации в развитии дошкольников». </w:t>
            </w:r>
            <w:proofErr w:type="gramStart"/>
            <w:r w:rsidRPr="00C25395">
              <w:rPr>
                <w:sz w:val="24"/>
                <w:szCs w:val="24"/>
              </w:rPr>
              <w:t xml:space="preserve">(«Дошкольный мир» (федеральный журнал для педагогов и родителей ISSN 2499-9601)     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rPr>
                <w:sz w:val="24"/>
                <w:szCs w:val="24"/>
              </w:rPr>
            </w:pPr>
            <w:proofErr w:type="spellStart"/>
            <w:r w:rsidRPr="00C25395">
              <w:rPr>
                <w:sz w:val="24"/>
                <w:szCs w:val="24"/>
              </w:rPr>
              <w:t>Габидуллина</w:t>
            </w:r>
            <w:proofErr w:type="spellEnd"/>
            <w:r w:rsidRPr="00C25395">
              <w:rPr>
                <w:sz w:val="24"/>
                <w:szCs w:val="24"/>
              </w:rPr>
              <w:t xml:space="preserve"> В.В., воспитатель</w:t>
            </w:r>
          </w:p>
        </w:tc>
      </w:tr>
      <w:tr w:rsidR="00051F5C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shd w:val="clear" w:color="auto" w:fill="auto"/>
          </w:tcPr>
          <w:p w:rsidR="00051F5C" w:rsidRPr="003C7D53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 xml:space="preserve">«Игры-драматизации в развитии </w:t>
            </w:r>
            <w:r>
              <w:rPr>
                <w:sz w:val="24"/>
                <w:szCs w:val="24"/>
              </w:rPr>
              <w:t>дошкольников». «</w:t>
            </w:r>
            <w:r w:rsidRPr="00C25395">
              <w:rPr>
                <w:sz w:val="24"/>
                <w:szCs w:val="24"/>
              </w:rPr>
              <w:t xml:space="preserve">Дошкольный мир» (федеральный журнал для педагогов и </w:t>
            </w:r>
            <w:r w:rsidRPr="00C25395">
              <w:rPr>
                <w:sz w:val="24"/>
                <w:szCs w:val="24"/>
              </w:rPr>
              <w:lastRenderedPageBreak/>
              <w:t xml:space="preserve">родителей ISSN 2499-9601)                                             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</w:t>
            </w:r>
            <w:r w:rsidRPr="00C253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Р.Р.</w:t>
            </w:r>
            <w:r w:rsidRPr="00C25395">
              <w:rPr>
                <w:sz w:val="24"/>
                <w:szCs w:val="24"/>
              </w:rPr>
              <w:t xml:space="preserve"> музыкальный руководитель</w:t>
            </w:r>
          </w:p>
        </w:tc>
      </w:tr>
      <w:tr w:rsidR="00051F5C" w:rsidRPr="00C25395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45" w:type="dxa"/>
            <w:shd w:val="clear" w:color="auto" w:fill="auto"/>
          </w:tcPr>
          <w:p w:rsidR="00051F5C" w:rsidRPr="00C25395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 xml:space="preserve">«Игры – драматизации в развитии дошкольника». Свидетельство о публикации статьи №86 от 15 марта 2019 г. в федеральном журнале для родителей и педагогов «Дошкольный мир».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  <w:proofErr w:type="spellStart"/>
            <w:r w:rsidRPr="00C25395">
              <w:rPr>
                <w:sz w:val="24"/>
                <w:szCs w:val="24"/>
              </w:rPr>
              <w:t>Лукоянова</w:t>
            </w:r>
            <w:proofErr w:type="spellEnd"/>
            <w:r w:rsidRPr="00C25395">
              <w:rPr>
                <w:sz w:val="24"/>
                <w:szCs w:val="24"/>
              </w:rPr>
              <w:t xml:space="preserve"> Е.А., учитель-логопед.</w:t>
            </w:r>
          </w:p>
        </w:tc>
      </w:tr>
      <w:tr w:rsidR="00051F5C" w:rsidRPr="00C25395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45" w:type="dxa"/>
            <w:shd w:val="clear" w:color="auto" w:fill="auto"/>
          </w:tcPr>
          <w:p w:rsidR="00051F5C" w:rsidRPr="00C25395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>Федеральный журнал для родителей и п</w:t>
            </w:r>
            <w:r>
              <w:rPr>
                <w:sz w:val="24"/>
                <w:szCs w:val="24"/>
              </w:rPr>
              <w:t>едагогов «Дошкольный мир», январь</w:t>
            </w:r>
            <w:r w:rsidRPr="00C25395">
              <w:rPr>
                <w:sz w:val="24"/>
                <w:szCs w:val="24"/>
              </w:rPr>
              <w:t xml:space="preserve"> 2018.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  <w:proofErr w:type="spellStart"/>
            <w:r w:rsidRPr="00C25395">
              <w:rPr>
                <w:sz w:val="24"/>
                <w:szCs w:val="24"/>
              </w:rPr>
              <w:t>Нуртдинова</w:t>
            </w:r>
            <w:proofErr w:type="spellEnd"/>
            <w:r w:rsidRPr="00C25395">
              <w:rPr>
                <w:sz w:val="24"/>
                <w:szCs w:val="24"/>
              </w:rPr>
              <w:t xml:space="preserve"> Ф.Р., воспитатель.</w:t>
            </w:r>
          </w:p>
        </w:tc>
      </w:tr>
      <w:tr w:rsidR="00051F5C" w:rsidRPr="00C25395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45" w:type="dxa"/>
            <w:shd w:val="clear" w:color="auto" w:fill="auto"/>
          </w:tcPr>
          <w:p w:rsidR="00051F5C" w:rsidRPr="00C25395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>«Организация педагогической работы с дошкольниками по ПДД»</w:t>
            </w:r>
            <w:r>
              <w:rPr>
                <w:sz w:val="24"/>
                <w:szCs w:val="24"/>
              </w:rPr>
              <w:t xml:space="preserve">.  </w:t>
            </w:r>
            <w:r w:rsidRPr="00C25395">
              <w:rPr>
                <w:sz w:val="24"/>
                <w:szCs w:val="24"/>
              </w:rPr>
              <w:t>(X научно-практическая конференция с изданием сборника статей «Наука, образование, общество: т</w:t>
            </w:r>
            <w:r>
              <w:rPr>
                <w:sz w:val="24"/>
                <w:szCs w:val="24"/>
              </w:rPr>
              <w:t>енденции и перспективы развития»</w:t>
            </w:r>
            <w:r w:rsidRPr="00C25395">
              <w:rPr>
                <w:sz w:val="24"/>
                <w:szCs w:val="24"/>
              </w:rPr>
              <w:t xml:space="preserve">)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>Логинова Н.В., воспитатель</w:t>
            </w:r>
          </w:p>
        </w:tc>
      </w:tr>
      <w:tr w:rsidR="00051F5C" w:rsidRPr="00C25395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45" w:type="dxa"/>
            <w:shd w:val="clear" w:color="auto" w:fill="auto"/>
          </w:tcPr>
          <w:p w:rsidR="00051F5C" w:rsidRPr="00C25395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 xml:space="preserve">«Применение игровых техник при обучении рисованию». (XI научно-практическая конференция с изданием сборника статей «Наука, образование, общество: тенденции и перспективы развития»)                                    </w:t>
            </w:r>
          </w:p>
          <w:p w:rsidR="00051F5C" w:rsidRPr="00C25395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</w:p>
        </w:tc>
        <w:tc>
          <w:tcPr>
            <w:tcW w:w="1985" w:type="dxa"/>
          </w:tcPr>
          <w:p w:rsidR="00051F5C" w:rsidRDefault="00051F5C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  <w:proofErr w:type="gramStart"/>
            <w:r w:rsidRPr="00C25395">
              <w:rPr>
                <w:sz w:val="24"/>
                <w:szCs w:val="24"/>
              </w:rPr>
              <w:t>Мамаева</w:t>
            </w:r>
            <w:proofErr w:type="gramEnd"/>
            <w:r w:rsidRPr="00C25395">
              <w:rPr>
                <w:sz w:val="24"/>
                <w:szCs w:val="24"/>
              </w:rPr>
              <w:t xml:space="preserve"> А.Р., воспитатель</w:t>
            </w:r>
          </w:p>
        </w:tc>
      </w:tr>
      <w:tr w:rsidR="00051F5C" w:rsidRPr="00C25395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5" w:type="dxa"/>
            <w:shd w:val="clear" w:color="auto" w:fill="auto"/>
          </w:tcPr>
          <w:p w:rsidR="00051F5C" w:rsidRPr="00C25395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 xml:space="preserve"> Конспект ОД. Тема: Моя семья</w:t>
            </w:r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 w:rsidRPr="00C25395">
              <w:rPr>
                <w:sz w:val="24"/>
                <w:szCs w:val="24"/>
              </w:rPr>
              <w:t>(Всероссийский информационно-образовательный портал «Академия педагогических проектов Российской Федерации»  Автономная некоммерческая организация («Научно-</w:t>
            </w:r>
            <w:r w:rsidRPr="00C25395">
              <w:rPr>
                <w:sz w:val="24"/>
                <w:szCs w:val="24"/>
              </w:rPr>
              <w:lastRenderedPageBreak/>
              <w:t xml:space="preserve">образовательный центр педагогических проектов) г. Москва).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985" w:type="dxa"/>
          </w:tcPr>
          <w:p w:rsidR="00051F5C" w:rsidRDefault="00051F5C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Конспект</w:t>
            </w:r>
          </w:p>
        </w:tc>
        <w:tc>
          <w:tcPr>
            <w:tcW w:w="1701" w:type="dxa"/>
            <w:shd w:val="clear" w:color="auto" w:fill="auto"/>
          </w:tcPr>
          <w:p w:rsidR="00051F5C" w:rsidRDefault="00051F5C" w:rsidP="00364A0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Статья </w:t>
            </w: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  <w:proofErr w:type="spellStart"/>
            <w:r w:rsidRPr="00C25395">
              <w:rPr>
                <w:sz w:val="24"/>
                <w:szCs w:val="24"/>
              </w:rPr>
              <w:t>Нуртдинова</w:t>
            </w:r>
            <w:proofErr w:type="spellEnd"/>
            <w:r w:rsidRPr="00C25395">
              <w:rPr>
                <w:sz w:val="24"/>
                <w:szCs w:val="24"/>
              </w:rPr>
              <w:t xml:space="preserve"> Ф.Р., воспитатель</w:t>
            </w:r>
          </w:p>
        </w:tc>
      </w:tr>
      <w:tr w:rsidR="00051F5C" w:rsidRPr="00C25395" w:rsidTr="00364A01">
        <w:trPr>
          <w:trHeight w:val="450"/>
        </w:trPr>
        <w:tc>
          <w:tcPr>
            <w:tcW w:w="540" w:type="dxa"/>
          </w:tcPr>
          <w:p w:rsidR="00051F5C" w:rsidRDefault="00051F5C" w:rsidP="00364A0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45" w:type="dxa"/>
            <w:shd w:val="clear" w:color="auto" w:fill="auto"/>
          </w:tcPr>
          <w:p w:rsidR="00051F5C" w:rsidRPr="00C25395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2539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риобщение детей дошкольного возра</w:t>
            </w:r>
            <w:r w:rsidRPr="00C25395">
              <w:rPr>
                <w:sz w:val="24"/>
                <w:szCs w:val="24"/>
              </w:rPr>
              <w:t>ста</w:t>
            </w:r>
            <w:r>
              <w:rPr>
                <w:sz w:val="24"/>
                <w:szCs w:val="24"/>
              </w:rPr>
              <w:t>»</w:t>
            </w:r>
            <w:proofErr w:type="gramStart"/>
            <w:r w:rsidRPr="00C25395">
              <w:rPr>
                <w:sz w:val="24"/>
                <w:szCs w:val="24"/>
              </w:rPr>
              <w:t xml:space="preserve"> ,</w:t>
            </w:r>
            <w:proofErr w:type="gramEnd"/>
            <w:r w:rsidRPr="00C25395">
              <w:rPr>
                <w:sz w:val="24"/>
                <w:szCs w:val="24"/>
              </w:rPr>
              <w:t xml:space="preserve"> к культуре татарского народа</w:t>
            </w:r>
            <w:r>
              <w:rPr>
                <w:sz w:val="24"/>
                <w:szCs w:val="24"/>
              </w:rPr>
              <w:t>,  его истокам, языку,</w:t>
            </w:r>
            <w:r w:rsidRPr="00C25395">
              <w:rPr>
                <w:sz w:val="24"/>
                <w:szCs w:val="24"/>
              </w:rPr>
              <w:t xml:space="preserve"> познание быта и традиции предков, постижение своих родословных корней”</w:t>
            </w:r>
          </w:p>
          <w:p w:rsidR="00051F5C" w:rsidRPr="00C25395" w:rsidRDefault="00051F5C" w:rsidP="00364A01">
            <w:pPr>
              <w:contextualSpacing/>
              <w:rPr>
                <w:sz w:val="24"/>
                <w:szCs w:val="24"/>
              </w:rPr>
            </w:pPr>
            <w:r w:rsidRPr="00C25395">
              <w:rPr>
                <w:sz w:val="24"/>
                <w:szCs w:val="24"/>
              </w:rPr>
              <w:t>(Центр педагогических инноваций им. К.Д. У</w:t>
            </w:r>
            <w:r>
              <w:rPr>
                <w:sz w:val="24"/>
                <w:szCs w:val="24"/>
              </w:rPr>
              <w:t xml:space="preserve">шинского «Новое образование»). </w:t>
            </w:r>
            <w:r w:rsidRPr="00C253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51F5C" w:rsidRDefault="00051F5C" w:rsidP="00364A0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985" w:type="dxa"/>
          </w:tcPr>
          <w:p w:rsidR="00051F5C" w:rsidRDefault="002B7877" w:rsidP="0036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</w:t>
            </w: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Номинация: «О</w:t>
            </w:r>
            <w:r w:rsidRPr="00C25395">
              <w:rPr>
                <w:sz w:val="24"/>
                <w:szCs w:val="24"/>
              </w:rPr>
              <w:t>бо</w:t>
            </w:r>
            <w:r>
              <w:rPr>
                <w:sz w:val="24"/>
                <w:szCs w:val="24"/>
              </w:rPr>
              <w:t>бщение педагогического опыта»</w:t>
            </w:r>
            <w:r w:rsidRPr="00C25395">
              <w:rPr>
                <w:sz w:val="24"/>
                <w:szCs w:val="24"/>
              </w:rPr>
              <w:t xml:space="preserve">. </w:t>
            </w:r>
            <w:proofErr w:type="gramStart"/>
            <w:r w:rsidRPr="00C25395">
              <w:rPr>
                <w:sz w:val="24"/>
                <w:szCs w:val="24"/>
              </w:rPr>
              <w:t>(ЦПИ им. К.Д. Ушинского «Новое образование»</w:t>
            </w:r>
            <w:proofErr w:type="gramEnd"/>
          </w:p>
          <w:p w:rsidR="00051F5C" w:rsidRDefault="00051F5C" w:rsidP="00364A0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51F5C" w:rsidRPr="00C25395" w:rsidRDefault="00051F5C" w:rsidP="00364A01">
            <w:pPr>
              <w:rPr>
                <w:sz w:val="24"/>
                <w:szCs w:val="24"/>
              </w:rPr>
            </w:pPr>
            <w:proofErr w:type="spellStart"/>
            <w:r w:rsidRPr="00C25395">
              <w:rPr>
                <w:sz w:val="24"/>
                <w:szCs w:val="24"/>
              </w:rPr>
              <w:t>Нуртдинова</w:t>
            </w:r>
            <w:proofErr w:type="spellEnd"/>
            <w:r w:rsidRPr="00C25395">
              <w:rPr>
                <w:sz w:val="24"/>
                <w:szCs w:val="24"/>
              </w:rPr>
              <w:t xml:space="preserve"> Ф.Р., воспитатель</w:t>
            </w:r>
          </w:p>
        </w:tc>
      </w:tr>
    </w:tbl>
    <w:p w:rsidR="00CC4D64" w:rsidRDefault="00CC4D64" w:rsidP="00A20F34">
      <w:pPr>
        <w:pStyle w:val="Style5"/>
        <w:widowControl/>
        <w:spacing w:line="240" w:lineRule="auto"/>
        <w:jc w:val="left"/>
        <w:rPr>
          <w:rStyle w:val="FontStyle32"/>
          <w:sz w:val="24"/>
          <w:szCs w:val="24"/>
        </w:rPr>
      </w:pPr>
    </w:p>
    <w:p w:rsidR="00CC4D64" w:rsidRPr="00DF7D7D" w:rsidRDefault="00CC4D64" w:rsidP="00DF7D7D">
      <w:pPr>
        <w:pStyle w:val="Style5"/>
        <w:widowControl/>
        <w:spacing w:line="240" w:lineRule="auto"/>
        <w:jc w:val="left"/>
        <w:rPr>
          <w:rStyle w:val="FontStyle34"/>
          <w:b/>
          <w:bCs/>
          <w:sz w:val="24"/>
          <w:szCs w:val="24"/>
        </w:rPr>
      </w:pPr>
      <w:r w:rsidRPr="00CC4D64">
        <w:rPr>
          <w:rStyle w:val="FontStyle32"/>
          <w:b w:val="0"/>
          <w:sz w:val="24"/>
          <w:szCs w:val="24"/>
        </w:rPr>
        <w:t>5.8</w:t>
      </w:r>
      <w:r>
        <w:rPr>
          <w:rStyle w:val="FontStyle32"/>
          <w:sz w:val="24"/>
          <w:szCs w:val="24"/>
        </w:rPr>
        <w:t>.</w:t>
      </w:r>
      <w:r w:rsidR="00177815" w:rsidRPr="00C678FC">
        <w:rPr>
          <w:rStyle w:val="FontStyle32"/>
          <w:sz w:val="24"/>
          <w:szCs w:val="24"/>
        </w:rPr>
        <w:t>Повышение квалификации педагогов</w:t>
      </w:r>
      <w:r w:rsidR="00DF7D7D">
        <w:rPr>
          <w:rStyle w:val="FontStyle32"/>
          <w:sz w:val="24"/>
          <w:szCs w:val="24"/>
        </w:rPr>
        <w:t>:</w:t>
      </w:r>
    </w:p>
    <w:tbl>
      <w:tblPr>
        <w:tblStyle w:val="ab"/>
        <w:tblW w:w="10603" w:type="dxa"/>
        <w:tblInd w:w="-289" w:type="dxa"/>
        <w:tblLayout w:type="fixed"/>
        <w:tblLook w:val="04A0"/>
      </w:tblPr>
      <w:tblGrid>
        <w:gridCol w:w="618"/>
        <w:gridCol w:w="2212"/>
        <w:gridCol w:w="1565"/>
        <w:gridCol w:w="3402"/>
        <w:gridCol w:w="2806"/>
      </w:tblGrid>
      <w:tr w:rsidR="00CC4D64" w:rsidTr="00CC4D64">
        <w:tc>
          <w:tcPr>
            <w:tcW w:w="618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 w:rsidRPr="008C04D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C04D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C04D9">
              <w:rPr>
                <w:sz w:val="24"/>
                <w:szCs w:val="24"/>
              </w:rPr>
              <w:t>/</w:t>
            </w:r>
            <w:proofErr w:type="spellStart"/>
            <w:r w:rsidRPr="008C04D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2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 w:rsidRPr="008C04D9">
              <w:rPr>
                <w:sz w:val="24"/>
                <w:szCs w:val="24"/>
              </w:rPr>
              <w:t>ФИО</w:t>
            </w:r>
          </w:p>
        </w:tc>
        <w:tc>
          <w:tcPr>
            <w:tcW w:w="1565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 w:rsidRPr="008C04D9">
              <w:rPr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 w:rsidRPr="008C04D9">
              <w:rPr>
                <w:sz w:val="24"/>
                <w:szCs w:val="24"/>
              </w:rPr>
              <w:t>Тема</w:t>
            </w:r>
          </w:p>
        </w:tc>
        <w:tc>
          <w:tcPr>
            <w:tcW w:w="2806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обучения</w:t>
            </w:r>
          </w:p>
        </w:tc>
      </w:tr>
      <w:tr w:rsidR="00CC4D64" w:rsidTr="00CC4D64">
        <w:trPr>
          <w:trHeight w:val="2421"/>
        </w:trPr>
        <w:tc>
          <w:tcPr>
            <w:tcW w:w="618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 w:rsidRPr="008C04D9">
              <w:rPr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Габидуллина</w:t>
            </w:r>
            <w:proofErr w:type="spellEnd"/>
            <w:r>
              <w:rPr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sz w:val="24"/>
                <w:szCs w:val="24"/>
              </w:rPr>
              <w:t>Василовна</w:t>
            </w:r>
            <w:proofErr w:type="spellEnd"/>
          </w:p>
        </w:tc>
        <w:tc>
          <w:tcPr>
            <w:tcW w:w="1565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25.03.2019 – 03.04.2019</w:t>
            </w:r>
          </w:p>
        </w:tc>
        <w:tc>
          <w:tcPr>
            <w:tcW w:w="3402" w:type="dxa"/>
          </w:tcPr>
          <w:p w:rsidR="00CC4D64" w:rsidRPr="003A7457" w:rsidRDefault="00CC4D64" w:rsidP="00364A01">
            <w:pPr>
              <w:spacing w:after="300"/>
              <w:rPr>
                <w:sz w:val="24"/>
                <w:szCs w:val="24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Современные образовательные технологии обучения детей дошкольного и младшего школьного возраста правилам безопасного поведения на дорогах</w:t>
            </w:r>
          </w:p>
        </w:tc>
        <w:tc>
          <w:tcPr>
            <w:tcW w:w="2806" w:type="dxa"/>
          </w:tcPr>
          <w:p w:rsidR="00CC4D64" w:rsidRPr="003A7457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«Научный центр безопасности жизнедеятельности»</w:t>
            </w:r>
          </w:p>
          <w:p w:rsidR="00CC4D64" w:rsidRPr="003A7457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Куратор</w:t>
            </w: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ab/>
              <w:t>Воронина Евгения Евгеньевна 8(843)533776</w:t>
            </w:r>
          </w:p>
          <w:p w:rsidR="00CC4D64" w:rsidRPr="003A7457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Место проведения</w:t>
            </w: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ab/>
              <w:t xml:space="preserve">г. Казань, ул. </w:t>
            </w:r>
            <w:proofErr w:type="spellStart"/>
            <w:proofErr w:type="gramStart"/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Оренбургс-кий</w:t>
            </w:r>
            <w:proofErr w:type="spellEnd"/>
            <w:proofErr w:type="gramEnd"/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 xml:space="preserve"> тракт, д.5</w:t>
            </w:r>
          </w:p>
        </w:tc>
      </w:tr>
      <w:tr w:rsidR="00CC4D64" w:rsidTr="00CC4D64">
        <w:trPr>
          <w:trHeight w:val="2421"/>
        </w:trPr>
        <w:tc>
          <w:tcPr>
            <w:tcW w:w="618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2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Лукоянова</w:t>
            </w:r>
            <w:proofErr w:type="spellEnd"/>
            <w:r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565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15.05.2019 – 29.05.2019</w:t>
            </w:r>
          </w:p>
        </w:tc>
        <w:tc>
          <w:tcPr>
            <w:tcW w:w="3402" w:type="dxa"/>
          </w:tcPr>
          <w:p w:rsidR="00CC4D64" w:rsidRPr="00517CDA" w:rsidRDefault="00CC4D64" w:rsidP="00364A01">
            <w:pPr>
              <w:spacing w:after="300"/>
              <w:rPr>
                <w:color w:val="333333"/>
                <w:sz w:val="24"/>
                <w:szCs w:val="24"/>
              </w:rPr>
            </w:pPr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«Современные подходы к содержанию и организации коррекционно-образовательной деятельности учителя-логопеда в системе дошкольного образования»</w:t>
            </w:r>
          </w:p>
        </w:tc>
        <w:tc>
          <w:tcPr>
            <w:tcW w:w="2806" w:type="dxa"/>
          </w:tcPr>
          <w:p w:rsidR="00CC4D64" w:rsidRPr="00517CDA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  <w:p w:rsidR="00CC4D64" w:rsidRPr="00517CDA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Куратор</w:t>
            </w:r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Сайфутдинова</w:t>
            </w:r>
            <w:proofErr w:type="spellEnd"/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Рамзия</w:t>
            </w:r>
            <w:proofErr w:type="spellEnd"/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 xml:space="preserve"> Альбертовна, 8(843)514-71-12</w:t>
            </w:r>
          </w:p>
          <w:p w:rsidR="00CC4D64" w:rsidRPr="008C04D9" w:rsidRDefault="00CC4D64" w:rsidP="00364A01">
            <w:pPr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Место проведения</w:t>
            </w:r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ab/>
            </w:r>
            <w:proofErr w:type="gramStart"/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517CDA">
              <w:rPr>
                <w:color w:val="333333"/>
                <w:sz w:val="24"/>
                <w:szCs w:val="24"/>
                <w:shd w:val="clear" w:color="auto" w:fill="FFFFFF"/>
              </w:rPr>
              <w:t>. Казань, ул. Гладилова, д.2</w:t>
            </w:r>
          </w:p>
        </w:tc>
      </w:tr>
      <w:tr w:rsidR="00CC4D64" w:rsidTr="00CC4D64">
        <w:tc>
          <w:tcPr>
            <w:tcW w:w="618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Флюзия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565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17.06.2019 – 29.06</w:t>
            </w:r>
            <w:bookmarkStart w:id="0" w:name="_GoBack"/>
            <w:bookmarkEnd w:id="0"/>
            <w:r>
              <w:rPr>
                <w:sz w:val="24"/>
                <w:szCs w:val="24"/>
              </w:rPr>
              <w:t>.2019</w:t>
            </w:r>
          </w:p>
        </w:tc>
        <w:tc>
          <w:tcPr>
            <w:tcW w:w="3402" w:type="dxa"/>
          </w:tcPr>
          <w:p w:rsidR="00CC4D64" w:rsidRPr="00BE05F6" w:rsidRDefault="00CC4D64" w:rsidP="00364A01">
            <w:pPr>
              <w:rPr>
                <w:sz w:val="24"/>
                <w:szCs w:val="24"/>
              </w:rPr>
            </w:pPr>
            <w:r w:rsidRPr="00BE05F6">
              <w:rPr>
                <w:color w:val="333333"/>
                <w:sz w:val="24"/>
                <w:szCs w:val="24"/>
                <w:shd w:val="clear" w:color="auto" w:fill="FFFFFF"/>
              </w:rPr>
              <w:t>«Организация и психолого-педагогическое сопровождение игры как ведущей деятельности дошкольников. Модель предметно-развивающей среды игровой деятельности»</w:t>
            </w:r>
          </w:p>
        </w:tc>
        <w:tc>
          <w:tcPr>
            <w:tcW w:w="2806" w:type="dxa"/>
          </w:tcPr>
          <w:p w:rsidR="00CC4D64" w:rsidRPr="00BE05F6" w:rsidRDefault="00CC4D64" w:rsidP="00364A01">
            <w:pPr>
              <w:spacing w:after="300"/>
              <w:rPr>
                <w:color w:val="333333"/>
                <w:sz w:val="24"/>
                <w:szCs w:val="24"/>
              </w:rPr>
            </w:pPr>
            <w:r w:rsidRPr="00BE05F6">
              <w:rPr>
                <w:color w:val="333333"/>
                <w:sz w:val="24"/>
                <w:szCs w:val="24"/>
              </w:rPr>
              <w:t xml:space="preserve">ГАПОУ «Казанский педагогический колледж» </w:t>
            </w:r>
            <w:r w:rsidRPr="00BE05F6">
              <w:rPr>
                <w:color w:val="333333"/>
                <w:sz w:val="24"/>
                <w:szCs w:val="24"/>
              </w:rPr>
              <w:br/>
              <w:t>Куратор Орлова Наталия Павловна, раб.298-12-72; Сот.89600545479</w:t>
            </w:r>
            <w:r w:rsidRPr="00BE05F6">
              <w:rPr>
                <w:color w:val="333333"/>
                <w:sz w:val="24"/>
                <w:szCs w:val="24"/>
              </w:rPr>
              <w:br/>
              <w:t xml:space="preserve">Место проведения РТ, г. </w:t>
            </w:r>
            <w:r w:rsidRPr="00BE05F6">
              <w:rPr>
                <w:color w:val="333333"/>
                <w:sz w:val="24"/>
                <w:szCs w:val="24"/>
              </w:rPr>
              <w:lastRenderedPageBreak/>
              <w:t xml:space="preserve">Казань, </w:t>
            </w:r>
            <w:proofErr w:type="spellStart"/>
            <w:r w:rsidRPr="00BE05F6">
              <w:rPr>
                <w:color w:val="333333"/>
                <w:sz w:val="24"/>
                <w:szCs w:val="24"/>
              </w:rPr>
              <w:t>ул</w:t>
            </w:r>
            <w:proofErr w:type="gramStart"/>
            <w:r w:rsidRPr="00BE05F6">
              <w:rPr>
                <w:color w:val="333333"/>
                <w:sz w:val="24"/>
                <w:szCs w:val="24"/>
              </w:rPr>
              <w:t>.Д</w:t>
            </w:r>
            <w:proofErr w:type="gramEnd"/>
            <w:r w:rsidRPr="00BE05F6">
              <w:rPr>
                <w:color w:val="333333"/>
                <w:sz w:val="24"/>
                <w:szCs w:val="24"/>
              </w:rPr>
              <w:t>аурская</w:t>
            </w:r>
            <w:proofErr w:type="spellEnd"/>
            <w:r w:rsidRPr="00BE05F6">
              <w:rPr>
                <w:color w:val="333333"/>
                <w:sz w:val="24"/>
                <w:szCs w:val="24"/>
              </w:rPr>
              <w:t>, 30</w:t>
            </w:r>
          </w:p>
        </w:tc>
      </w:tr>
      <w:tr w:rsidR="00CC4D64" w:rsidTr="00CC4D64">
        <w:tc>
          <w:tcPr>
            <w:tcW w:w="618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12" w:type="dxa"/>
          </w:tcPr>
          <w:p w:rsidR="00CC4D64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Тихомирова Галина Александровна</w:t>
            </w:r>
          </w:p>
        </w:tc>
        <w:tc>
          <w:tcPr>
            <w:tcW w:w="1565" w:type="dxa"/>
          </w:tcPr>
          <w:p w:rsidR="00CC4D64" w:rsidRPr="00284D7B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14.10.2019 – 26.10.2019</w:t>
            </w:r>
          </w:p>
        </w:tc>
        <w:tc>
          <w:tcPr>
            <w:tcW w:w="3402" w:type="dxa"/>
          </w:tcPr>
          <w:p w:rsidR="00CC4D64" w:rsidRPr="00BE05F6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E05F6">
              <w:rPr>
                <w:color w:val="333333"/>
                <w:sz w:val="24"/>
                <w:szCs w:val="24"/>
                <w:shd w:val="clear" w:color="auto" w:fill="FFFFFF"/>
              </w:rPr>
              <w:t>«Организация и психолого-педагогическое сопровождение игры как ведущей деятельности дошкольников. Модель предметно-развивающей среды игровой деятельности»</w:t>
            </w:r>
          </w:p>
        </w:tc>
        <w:tc>
          <w:tcPr>
            <w:tcW w:w="2806" w:type="dxa"/>
          </w:tcPr>
          <w:p w:rsidR="00CC4D64" w:rsidRPr="00BE05F6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BE05F6">
              <w:rPr>
                <w:color w:val="333333"/>
                <w:sz w:val="24"/>
                <w:szCs w:val="24"/>
              </w:rPr>
              <w:t xml:space="preserve">ГАПОУ «Казанский педагогический колледж» </w:t>
            </w:r>
            <w:r w:rsidRPr="00BE05F6">
              <w:rPr>
                <w:color w:val="333333"/>
                <w:sz w:val="24"/>
                <w:szCs w:val="24"/>
              </w:rPr>
              <w:br/>
              <w:t>Куратор Орлова Наталия Павловна, раб.298-12-72; Сот.89600545479</w:t>
            </w:r>
            <w:r w:rsidRPr="00BE05F6">
              <w:rPr>
                <w:color w:val="333333"/>
                <w:sz w:val="24"/>
                <w:szCs w:val="24"/>
              </w:rPr>
              <w:br/>
              <w:t xml:space="preserve">Место проведения РТ, г. Казань, </w:t>
            </w:r>
            <w:proofErr w:type="spellStart"/>
            <w:r w:rsidRPr="00BE05F6">
              <w:rPr>
                <w:color w:val="333333"/>
                <w:sz w:val="24"/>
                <w:szCs w:val="24"/>
              </w:rPr>
              <w:t>ул</w:t>
            </w:r>
            <w:proofErr w:type="gramStart"/>
            <w:r w:rsidRPr="00BE05F6">
              <w:rPr>
                <w:color w:val="333333"/>
                <w:sz w:val="24"/>
                <w:szCs w:val="24"/>
              </w:rPr>
              <w:t>.Д</w:t>
            </w:r>
            <w:proofErr w:type="gramEnd"/>
            <w:r w:rsidRPr="00BE05F6">
              <w:rPr>
                <w:color w:val="333333"/>
                <w:sz w:val="24"/>
                <w:szCs w:val="24"/>
              </w:rPr>
              <w:t>аурская</w:t>
            </w:r>
            <w:proofErr w:type="spellEnd"/>
            <w:r w:rsidRPr="00BE05F6">
              <w:rPr>
                <w:color w:val="333333"/>
                <w:sz w:val="24"/>
                <w:szCs w:val="24"/>
              </w:rPr>
              <w:t>, 30</w:t>
            </w:r>
          </w:p>
        </w:tc>
      </w:tr>
      <w:tr w:rsidR="00CC4D64" w:rsidTr="00CC4D64">
        <w:tc>
          <w:tcPr>
            <w:tcW w:w="618" w:type="dxa"/>
          </w:tcPr>
          <w:p w:rsidR="00CC4D64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</w:tcPr>
          <w:p w:rsidR="00CC4D64" w:rsidRDefault="00CC4D64" w:rsidP="00364A0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Лукманова</w:t>
            </w:r>
            <w:proofErr w:type="spellEnd"/>
            <w:r>
              <w:rPr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sz w:val="24"/>
                <w:szCs w:val="24"/>
              </w:rPr>
              <w:t>Нурмухамматовна</w:t>
            </w:r>
            <w:proofErr w:type="spellEnd"/>
          </w:p>
        </w:tc>
        <w:tc>
          <w:tcPr>
            <w:tcW w:w="1565" w:type="dxa"/>
          </w:tcPr>
          <w:p w:rsidR="00CC4D64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21.10.2019 -30.10.2019</w:t>
            </w:r>
          </w:p>
        </w:tc>
        <w:tc>
          <w:tcPr>
            <w:tcW w:w="3402" w:type="dxa"/>
          </w:tcPr>
          <w:p w:rsidR="00CC4D64" w:rsidRPr="000535FC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535FC">
              <w:rPr>
                <w:color w:val="333333"/>
                <w:sz w:val="24"/>
                <w:szCs w:val="24"/>
                <w:shd w:val="clear" w:color="auto" w:fill="FFFFFF"/>
              </w:rPr>
              <w:t>Современные образовательные технологии обучения детей дошкольного и младшего школьного возраста правилам безопасного поведения на дорогах</w:t>
            </w:r>
          </w:p>
        </w:tc>
        <w:tc>
          <w:tcPr>
            <w:tcW w:w="2806" w:type="dxa"/>
          </w:tcPr>
          <w:p w:rsidR="00CC4D64" w:rsidRPr="003A7457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Государственное бюджетное учреждение «Научный центр безопасности жизнедеятельности»</w:t>
            </w:r>
          </w:p>
          <w:p w:rsidR="00CC4D64" w:rsidRPr="003A7457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Куратор</w:t>
            </w: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ab/>
              <w:t>Воронина Евгения Евгеньевна 8(843)533776</w:t>
            </w:r>
          </w:p>
          <w:p w:rsidR="00CC4D64" w:rsidRPr="00BE05F6" w:rsidRDefault="00CC4D64" w:rsidP="00364A01">
            <w:pPr>
              <w:rPr>
                <w:color w:val="333333"/>
                <w:sz w:val="24"/>
                <w:szCs w:val="24"/>
              </w:rPr>
            </w:pP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Место проведения</w:t>
            </w:r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ab/>
              <w:t xml:space="preserve">г. Казань, ул. </w:t>
            </w:r>
            <w:proofErr w:type="spellStart"/>
            <w:proofErr w:type="gramStart"/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>Оренбургс-кий</w:t>
            </w:r>
            <w:proofErr w:type="spellEnd"/>
            <w:proofErr w:type="gramEnd"/>
            <w:r w:rsidRPr="003A7457">
              <w:rPr>
                <w:color w:val="333333"/>
                <w:sz w:val="24"/>
                <w:szCs w:val="24"/>
                <w:shd w:val="clear" w:color="auto" w:fill="FFFFFF"/>
              </w:rPr>
              <w:t xml:space="preserve"> тракт, д.5</w:t>
            </w:r>
          </w:p>
        </w:tc>
      </w:tr>
      <w:tr w:rsidR="00CC4D64" w:rsidRPr="009A2BCD" w:rsidTr="00DF7D7D">
        <w:trPr>
          <w:trHeight w:val="3028"/>
        </w:trPr>
        <w:tc>
          <w:tcPr>
            <w:tcW w:w="618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12" w:type="dxa"/>
          </w:tcPr>
          <w:p w:rsidR="00CC4D64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Шорохова Ольга Александровна</w:t>
            </w:r>
          </w:p>
        </w:tc>
        <w:tc>
          <w:tcPr>
            <w:tcW w:w="1565" w:type="dxa"/>
          </w:tcPr>
          <w:p w:rsidR="00CC4D64" w:rsidRPr="008C04D9" w:rsidRDefault="00CC4D64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11.11.2019 – 23.11.2019</w:t>
            </w:r>
          </w:p>
        </w:tc>
        <w:tc>
          <w:tcPr>
            <w:tcW w:w="3402" w:type="dxa"/>
          </w:tcPr>
          <w:p w:rsidR="00CC4D64" w:rsidRPr="00E34836" w:rsidRDefault="00CC4D64" w:rsidP="00364A01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Развитие профессиональной компетентности музыкального руководителя ДОО с учетом этнокультурной ситуации развития детства</w:t>
            </w:r>
          </w:p>
        </w:tc>
        <w:tc>
          <w:tcPr>
            <w:tcW w:w="2806" w:type="dxa"/>
          </w:tcPr>
          <w:p w:rsidR="00CC4D64" w:rsidRPr="009862B4" w:rsidRDefault="00CC4D64" w:rsidP="00364A01">
            <w:pPr>
              <w:spacing w:after="300"/>
              <w:rPr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ПМЦПКиППРО</w:t>
            </w:r>
            <w:proofErr w:type="spell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ИПиО</w:t>
            </w:r>
            <w:proofErr w:type="spell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 ФГА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ОУ ВО КФУ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Куратор</w:t>
            </w:r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ab/>
            </w:r>
            <w:proofErr w:type="spell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Шаехова</w:t>
            </w:r>
            <w:proofErr w:type="spell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Резида</w:t>
            </w:r>
            <w:proofErr w:type="spell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Камильевна</w:t>
            </w:r>
            <w:proofErr w:type="spell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, тел. 8-917-227-08-35, </w:t>
            </w:r>
            <w:proofErr w:type="spell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Галеева</w:t>
            </w:r>
            <w:proofErr w:type="spell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 Гузель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Анасовна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>, тел.: 8-987-223-96-12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br/>
            </w:r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Место проведения</w:t>
            </w:r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ab/>
            </w:r>
            <w:proofErr w:type="gramStart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E34836">
              <w:rPr>
                <w:color w:val="333333"/>
                <w:sz w:val="24"/>
                <w:szCs w:val="24"/>
                <w:shd w:val="clear" w:color="auto" w:fill="FFFFFF"/>
              </w:rPr>
              <w:t xml:space="preserve">. Казань, ул. Оренбургский тракт, д.4а, </w:t>
            </w:r>
          </w:p>
        </w:tc>
      </w:tr>
    </w:tbl>
    <w:p w:rsidR="00CC4D64" w:rsidRDefault="00CC4D64" w:rsidP="00A20F34">
      <w:pPr>
        <w:pStyle w:val="Style3"/>
        <w:widowControl/>
        <w:tabs>
          <w:tab w:val="left" w:pos="706"/>
        </w:tabs>
        <w:spacing w:line="240" w:lineRule="auto"/>
        <w:rPr>
          <w:rStyle w:val="FontStyle34"/>
          <w:sz w:val="24"/>
          <w:szCs w:val="24"/>
        </w:rPr>
      </w:pPr>
    </w:p>
    <w:p w:rsidR="00177815" w:rsidRPr="00C678FC" w:rsidRDefault="00CC4D64" w:rsidP="00451EDE">
      <w:pPr>
        <w:pStyle w:val="Style3"/>
        <w:widowControl/>
        <w:tabs>
          <w:tab w:val="left" w:pos="706"/>
        </w:tabs>
        <w:spacing w:line="240" w:lineRule="auto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5.9</w:t>
      </w:r>
      <w:r w:rsidR="00177815" w:rsidRPr="00C678FC">
        <w:rPr>
          <w:rStyle w:val="FontStyle34"/>
          <w:sz w:val="24"/>
          <w:szCs w:val="24"/>
        </w:rPr>
        <w:t>.</w:t>
      </w:r>
      <w:r w:rsidR="00177815" w:rsidRPr="00C678FC">
        <w:rPr>
          <w:rStyle w:val="FontStyle34"/>
          <w:sz w:val="24"/>
          <w:szCs w:val="24"/>
        </w:rPr>
        <w:tab/>
        <w:t>Образовательная деятел</w:t>
      </w:r>
      <w:r>
        <w:rPr>
          <w:rStyle w:val="FontStyle34"/>
          <w:sz w:val="24"/>
          <w:szCs w:val="24"/>
        </w:rPr>
        <w:t>ьность в МАДОУ «Детский сад №10</w:t>
      </w:r>
      <w:r w:rsidR="00177815" w:rsidRPr="00C678FC">
        <w:rPr>
          <w:rStyle w:val="FontStyle34"/>
          <w:sz w:val="24"/>
          <w:szCs w:val="24"/>
        </w:rPr>
        <w:t xml:space="preserve"> комбинированного вида» строится таким образом, чтобы дети перешли в школу с хорошо развитой памятью, вниманием, развитой речью, умением логически мыслить. В детском саду создается атмосфера доброжелательности и ситуации успеха для поддержания адекватной самооценки будущих школьников. Воспитателями, учителем-логопедом, педагогом-психологом, инструктором по </w:t>
      </w:r>
      <w:proofErr w:type="gramStart"/>
      <w:r w:rsidR="00177815" w:rsidRPr="00C678FC">
        <w:rPr>
          <w:rStyle w:val="FontStyle34"/>
          <w:sz w:val="24"/>
          <w:szCs w:val="24"/>
        </w:rPr>
        <w:t>физическом</w:t>
      </w:r>
      <w:proofErr w:type="gramEnd"/>
      <w:r w:rsidR="00177815" w:rsidRPr="00C678FC">
        <w:rPr>
          <w:rStyle w:val="FontStyle34"/>
          <w:sz w:val="24"/>
          <w:szCs w:val="24"/>
        </w:rPr>
        <w:t xml:space="preserve"> воспитанию по результатам диагностики определяется качество реализации индивидуальных программ развития..</w:t>
      </w:r>
    </w:p>
    <w:p w:rsidR="00177815" w:rsidRPr="00C678FC" w:rsidRDefault="00451EDE" w:rsidP="00A20F34">
      <w:pPr>
        <w:pStyle w:val="Style3"/>
        <w:widowControl/>
        <w:tabs>
          <w:tab w:val="left" w:pos="413"/>
        </w:tabs>
        <w:spacing w:line="240" w:lineRule="auto"/>
        <w:jc w:val="lef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5.10</w:t>
      </w:r>
      <w:r w:rsidR="00177815" w:rsidRPr="00C678FC">
        <w:rPr>
          <w:rStyle w:val="FontStyle34"/>
          <w:sz w:val="24"/>
          <w:szCs w:val="24"/>
        </w:rPr>
        <w:t>.</w:t>
      </w:r>
      <w:r w:rsidR="00177815" w:rsidRPr="00C678FC">
        <w:rPr>
          <w:rStyle w:val="FontStyle34"/>
          <w:sz w:val="24"/>
          <w:szCs w:val="24"/>
        </w:rPr>
        <w:tab/>
        <w:t>Результативность реализации здоровье - сберегающих технологий.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МАДОУ «Детский сад №</w:t>
      </w:r>
      <w:r w:rsidR="00451EDE">
        <w:rPr>
          <w:rStyle w:val="FontStyle34"/>
          <w:sz w:val="24"/>
          <w:szCs w:val="24"/>
        </w:rPr>
        <w:t>10</w:t>
      </w:r>
      <w:r w:rsidRPr="00C678FC">
        <w:rPr>
          <w:rStyle w:val="FontStyle34"/>
          <w:sz w:val="24"/>
          <w:szCs w:val="24"/>
        </w:rPr>
        <w:t xml:space="preserve">» в своей работе реализует систему оздоровительных мероприятий. Соблюдаются предельно допустимые нормы учебной нагрузки, согласно </w:t>
      </w:r>
      <w:proofErr w:type="spellStart"/>
      <w:r w:rsidRPr="00C678FC">
        <w:rPr>
          <w:rStyle w:val="FontStyle34"/>
          <w:sz w:val="24"/>
          <w:szCs w:val="24"/>
        </w:rPr>
        <w:t>СанПиНу</w:t>
      </w:r>
      <w:proofErr w:type="spellEnd"/>
      <w:r w:rsidRPr="00C678FC">
        <w:rPr>
          <w:rStyle w:val="FontStyle34"/>
          <w:sz w:val="24"/>
          <w:szCs w:val="24"/>
        </w:rPr>
        <w:t xml:space="preserve"> №2.4.1.3049-13 от 15.05.2013г. Расписание непосредственно образовательной деятельности и организованных форм обучения составлено со сменой характера видов деятельности воспитанников, между ними дается время на игровую, двигательную деятельность детей. Оздоровительная система включена в режим дня, что позволяет проводить серию профилактических мероприятий без особой нагрузки на детский организм. Большое внимание коллектив уделяет закаливающим процедурам. Процедуры проводятся воспитателями в течение всего года с постепенным изменением их характера, длительности и дозировки с учетом рекомендации врача.</w:t>
      </w:r>
    </w:p>
    <w:p w:rsidR="00177815" w:rsidRPr="00C678FC" w:rsidRDefault="00177815" w:rsidP="00A20F34">
      <w:pPr>
        <w:pStyle w:val="Style15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Проводятся: гимнастика пробуждения, хождение босиком по массажным коврикам, контрольная пробежка из группы в группу, полоскание рта, дыхательная гимнастика. В детском саду ведется работа по предупреждению травматизма: организуются рейды по соблюдению правил безопасности в помещениях и на территории детского сада, проводятся беседы </w:t>
      </w:r>
      <w:r w:rsidRPr="00C678FC">
        <w:rPr>
          <w:rStyle w:val="FontStyle34"/>
          <w:sz w:val="24"/>
          <w:szCs w:val="24"/>
        </w:rPr>
        <w:lastRenderedPageBreak/>
        <w:t>работниками ГИБДД и ПДИ по соблюдению правил дорожной, противопожарной безопасности, антитеррористической безопасности. Основными критериями работы детского сада считаются следующие позиции: —     укрепление здоровья дошкольника, совершенствование их физического развития,</w:t>
      </w:r>
      <w:r w:rsidR="00451EDE">
        <w:rPr>
          <w:rStyle w:val="FontStyle34"/>
          <w:sz w:val="24"/>
          <w:szCs w:val="24"/>
        </w:rPr>
        <w:t xml:space="preserve"> </w:t>
      </w:r>
      <w:r w:rsidRPr="00C678FC">
        <w:rPr>
          <w:rStyle w:val="FontStyle34"/>
          <w:sz w:val="24"/>
          <w:szCs w:val="24"/>
        </w:rPr>
        <w:t>повышение сопротивляемости и защитных свойств организма, улучшение физической и умственной работоспособности;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— создание благоприятных условий для естественного эффективного развития и саморазвития ребенка, его личностного роста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— сохранение лучших традиций семейного воспитания и вовлечения семьи в образовательный процесс через занятия физкультурой и спортом.</w:t>
      </w:r>
    </w:p>
    <w:p w:rsidR="00DF7D7D" w:rsidRPr="00451EDE" w:rsidRDefault="00177815" w:rsidP="00A20F34">
      <w:pPr>
        <w:pStyle w:val="Style11"/>
        <w:widowControl/>
        <w:tabs>
          <w:tab w:val="left" w:leader="underscore" w:pos="9278"/>
        </w:tabs>
        <w:spacing w:line="240" w:lineRule="auto"/>
        <w:rPr>
          <w:rStyle w:val="FontStyle34"/>
          <w:sz w:val="24"/>
          <w:szCs w:val="24"/>
          <w:u w:val="single"/>
        </w:rPr>
      </w:pPr>
      <w:r w:rsidRPr="00C678FC">
        <w:rPr>
          <w:rStyle w:val="FontStyle34"/>
          <w:sz w:val="24"/>
          <w:szCs w:val="24"/>
          <w:u w:val="single"/>
        </w:rPr>
        <w:t>Динамика состояния здоровья отслеживается медсестрой.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23"/>
        <w:gridCol w:w="1675"/>
        <w:gridCol w:w="1531"/>
        <w:gridCol w:w="1507"/>
      </w:tblGrid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Показатели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2B7877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2017</w:t>
            </w:r>
            <w:r w:rsidR="00DF7D7D">
              <w:rPr>
                <w:rStyle w:val="FontStyle34"/>
                <w:sz w:val="24"/>
                <w:szCs w:val="24"/>
              </w:rPr>
              <w:t xml:space="preserve"> до реорганизации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2B7877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2018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2B7877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2019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списочный состав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2B7877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261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2B7877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419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2B7877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419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средняя заболеваемость в днях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DF7D7D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1709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DF7D7D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2762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DF7D7D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2882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средняя заболеваемость в днях на 1 ребенка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DF7D7D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6,5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DF7D7D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6,6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DF7D7D" w:rsidP="00A20F34">
            <w:pPr>
              <w:pStyle w:val="Style16"/>
              <w:widowControl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6,9</w:t>
            </w:r>
          </w:p>
        </w:tc>
      </w:tr>
    </w:tbl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 дошкольном учреждении созданы условия для полноценного физического развития с использованием здоровье - сберегающих технологий:</w:t>
      </w:r>
    </w:p>
    <w:p w:rsidR="00177815" w:rsidRPr="00C678FC" w:rsidRDefault="00177815" w:rsidP="00A20F34">
      <w:pPr>
        <w:pStyle w:val="Style17"/>
        <w:widowControl/>
        <w:spacing w:line="240" w:lineRule="auto"/>
        <w:ind w:firstLine="754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разработан режим дня для каждой возрастной группы с учетом индивидуальных и возрастных особенностей;</w:t>
      </w:r>
    </w:p>
    <w:p w:rsidR="00177815" w:rsidRPr="00C678FC" w:rsidRDefault="00177815" w:rsidP="00A20F34">
      <w:pPr>
        <w:pStyle w:val="Style17"/>
        <w:widowControl/>
        <w:spacing w:line="240" w:lineRule="auto"/>
        <w:ind w:firstLine="754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разработан двигательный режим для каждой группы с указанием времени, отведенного для организованной и самостоятельной двигательной активности;</w:t>
      </w:r>
    </w:p>
    <w:p w:rsidR="00177815" w:rsidRPr="00C678FC" w:rsidRDefault="00177815" w:rsidP="00A20F34">
      <w:pPr>
        <w:pStyle w:val="Style11"/>
        <w:widowControl/>
        <w:numPr>
          <w:ilvl w:val="0"/>
          <w:numId w:val="3"/>
        </w:numPr>
        <w:tabs>
          <w:tab w:val="left" w:pos="720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регулярно проводится медико-педагогический контроль;</w:t>
      </w:r>
    </w:p>
    <w:p w:rsidR="00177815" w:rsidRPr="00C678FC" w:rsidRDefault="00177815" w:rsidP="00A20F34">
      <w:pPr>
        <w:pStyle w:val="Style11"/>
        <w:widowControl/>
        <w:numPr>
          <w:ilvl w:val="0"/>
          <w:numId w:val="3"/>
        </w:numPr>
        <w:tabs>
          <w:tab w:val="left" w:pos="720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организована оздоровительно-профилактическая работа.</w:t>
      </w:r>
    </w:p>
    <w:p w:rsidR="00177815" w:rsidRPr="00C678FC" w:rsidRDefault="00177815" w:rsidP="00A20F34">
      <w:pPr>
        <w:pStyle w:val="Style17"/>
        <w:widowControl/>
        <w:spacing w:line="240" w:lineRule="auto"/>
        <w:ind w:firstLine="701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Для проведения физкультурно-оздоровительной работы в детском саду созданы условия: бассейн, физкультурный зал с необходимым оборудованием, спортивная площадка с волейбольными стойками; физкультурные уголки в каждой группе.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Качество работы по физическому развитию детей подтверждается результативностью реализации </w:t>
      </w:r>
      <w:proofErr w:type="spellStart"/>
      <w:r w:rsidRPr="00C678FC">
        <w:rPr>
          <w:rStyle w:val="FontStyle34"/>
          <w:sz w:val="24"/>
          <w:szCs w:val="24"/>
        </w:rPr>
        <w:t>здоровьесберегающих</w:t>
      </w:r>
      <w:proofErr w:type="spellEnd"/>
      <w:r w:rsidRPr="00C678FC">
        <w:rPr>
          <w:rStyle w:val="FontStyle34"/>
          <w:sz w:val="24"/>
          <w:szCs w:val="24"/>
        </w:rPr>
        <w:t xml:space="preserve"> технологий. Ежегодно в детском саду проводятся спортивные праздники и развлечения: «Мама, папа, я - спортивная семья», «Мы смелые и ловкие», «Веселые старты».</w:t>
      </w:r>
    </w:p>
    <w:p w:rsidR="00177815" w:rsidRPr="00C678FC" w:rsidRDefault="00177815" w:rsidP="00DF7D7D">
      <w:pPr>
        <w:pStyle w:val="Style15"/>
        <w:widowControl/>
        <w:spacing w:line="240" w:lineRule="auto"/>
        <w:rPr>
          <w:highlight w:val="yellow"/>
        </w:rPr>
      </w:pPr>
      <w:r w:rsidRPr="00C678FC">
        <w:rPr>
          <w:rStyle w:val="FontStyle34"/>
          <w:sz w:val="24"/>
          <w:szCs w:val="24"/>
        </w:rPr>
        <w:t xml:space="preserve"> </w:t>
      </w:r>
    </w:p>
    <w:p w:rsidR="00177815" w:rsidRPr="00C678FC" w:rsidRDefault="00177815" w:rsidP="00A20F34">
      <w:pPr>
        <w:pStyle w:val="Style4"/>
        <w:widowControl/>
        <w:spacing w:line="240" w:lineRule="auto"/>
        <w:ind w:left="350" w:right="1325"/>
        <w:rPr>
          <w:rStyle w:val="FontStyle32"/>
          <w:sz w:val="24"/>
          <w:szCs w:val="24"/>
        </w:rPr>
      </w:pPr>
      <w:r w:rsidRPr="00C678FC">
        <w:rPr>
          <w:rStyle w:val="FontStyle32"/>
          <w:sz w:val="24"/>
          <w:szCs w:val="24"/>
        </w:rPr>
        <w:t>6. СОДЕРЖАНИЕ ОСНОВНОЙ ОБРАЗОВАТЕЛЬНОЙ ПРОГРАММЫ ДОШКОЛЬНОГО ОБРАЗОВАНИЯ МАДОУ «ДЕТСКИЙ САД №</w:t>
      </w:r>
      <w:r w:rsidR="00DF7D7D">
        <w:rPr>
          <w:rStyle w:val="FontStyle32"/>
          <w:sz w:val="24"/>
          <w:szCs w:val="24"/>
        </w:rPr>
        <w:t>10</w:t>
      </w:r>
      <w:r w:rsidRPr="00C678FC">
        <w:rPr>
          <w:rStyle w:val="FontStyle32"/>
          <w:sz w:val="24"/>
          <w:szCs w:val="24"/>
        </w:rPr>
        <w:t>»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6.1. Основная образовательная программа дошкольного образования в МАДОУ «Детский сад № </w:t>
      </w:r>
      <w:r w:rsidR="00DF7D7D">
        <w:rPr>
          <w:rStyle w:val="FontStyle34"/>
          <w:sz w:val="24"/>
          <w:szCs w:val="24"/>
        </w:rPr>
        <w:t>10</w:t>
      </w:r>
      <w:r w:rsidRPr="00C678FC">
        <w:rPr>
          <w:rStyle w:val="FontStyle34"/>
          <w:sz w:val="24"/>
          <w:szCs w:val="24"/>
        </w:rPr>
        <w:t xml:space="preserve">» Авиастроительного района (ООП </w:t>
      </w:r>
      <w:proofErr w:type="gramStart"/>
      <w:r w:rsidRPr="00C678FC">
        <w:rPr>
          <w:rStyle w:val="FontStyle34"/>
          <w:sz w:val="24"/>
          <w:szCs w:val="24"/>
        </w:rPr>
        <w:t>ДО</w:t>
      </w:r>
      <w:proofErr w:type="gramEnd"/>
      <w:r w:rsidRPr="00C678FC">
        <w:rPr>
          <w:rStyle w:val="FontStyle34"/>
          <w:sz w:val="24"/>
          <w:szCs w:val="24"/>
        </w:rPr>
        <w:t xml:space="preserve">) обуславливает </w:t>
      </w:r>
      <w:proofErr w:type="gramStart"/>
      <w:r w:rsidRPr="00C678FC">
        <w:rPr>
          <w:rStyle w:val="FontStyle34"/>
          <w:sz w:val="24"/>
          <w:szCs w:val="24"/>
        </w:rPr>
        <w:t>содержание</w:t>
      </w:r>
      <w:proofErr w:type="gramEnd"/>
      <w:r w:rsidRPr="00C678FC">
        <w:rPr>
          <w:rStyle w:val="FontStyle34"/>
          <w:sz w:val="24"/>
          <w:szCs w:val="24"/>
        </w:rPr>
        <w:t xml:space="preserve"> образования, специфику организации образовательной деятельности. Состоит из разделов:</w:t>
      </w:r>
    </w:p>
    <w:p w:rsidR="00177815" w:rsidRPr="00C678FC" w:rsidRDefault="00177815" w:rsidP="00A20F34">
      <w:pPr>
        <w:pStyle w:val="Style4"/>
        <w:widowControl/>
        <w:spacing w:line="240" w:lineRule="auto"/>
        <w:ind w:firstLine="0"/>
        <w:rPr>
          <w:rStyle w:val="FontStyle32"/>
          <w:sz w:val="24"/>
          <w:szCs w:val="24"/>
        </w:rPr>
      </w:pPr>
      <w:r w:rsidRPr="00C678FC">
        <w:rPr>
          <w:rStyle w:val="FontStyle32"/>
          <w:sz w:val="24"/>
          <w:szCs w:val="24"/>
        </w:rPr>
        <w:t>1-й раздел Целевой</w:t>
      </w:r>
    </w:p>
    <w:p w:rsidR="00177815" w:rsidRPr="00C678FC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Включает в себя: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пояснительную записку;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цели и задачи программы;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принципы и подходы к формированию программы;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характеристики особенностей развития        воспитанников дошкольного возраста;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планируемые результаты;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целевые ориентиры на этапе завершения освоения программы;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развивающее оценивание качества образовательной деятельности по программе;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ind w:right="3974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планируемые результаты освоения программы. </w:t>
      </w:r>
    </w:p>
    <w:p w:rsidR="00177815" w:rsidRPr="00C678FC" w:rsidRDefault="00177815" w:rsidP="00A20F34">
      <w:pPr>
        <w:pStyle w:val="Style11"/>
        <w:widowControl/>
        <w:tabs>
          <w:tab w:val="left" w:pos="283"/>
        </w:tabs>
        <w:spacing w:line="240" w:lineRule="auto"/>
        <w:ind w:right="3974"/>
        <w:jc w:val="left"/>
        <w:rPr>
          <w:rStyle w:val="FontStyle34"/>
          <w:sz w:val="24"/>
          <w:szCs w:val="24"/>
        </w:rPr>
      </w:pPr>
      <w:r w:rsidRPr="00C678FC">
        <w:rPr>
          <w:rStyle w:val="FontStyle32"/>
          <w:sz w:val="24"/>
          <w:szCs w:val="24"/>
        </w:rPr>
        <w:t>2-й раздел Содержательный</w:t>
      </w:r>
    </w:p>
    <w:p w:rsidR="00177815" w:rsidRPr="00C678FC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Включает в себя: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общие положения;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представленных в пяти образовательных областях;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взаимодействие взрослых с детьми;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взаимодействие педагогического коллектива с семьями дошкольников;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коррекционно-развивающая работа с детьми, имеющими речевые нарушения. </w:t>
      </w:r>
    </w:p>
    <w:p w:rsidR="00177815" w:rsidRPr="00C678FC" w:rsidRDefault="00177815" w:rsidP="00A20F34">
      <w:pPr>
        <w:pStyle w:val="Style11"/>
        <w:widowControl/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3</w:t>
      </w:r>
      <w:r w:rsidRPr="00C678FC">
        <w:rPr>
          <w:rStyle w:val="FontStyle32"/>
          <w:sz w:val="24"/>
          <w:szCs w:val="24"/>
        </w:rPr>
        <w:t>-й раздел Организационный</w:t>
      </w:r>
    </w:p>
    <w:p w:rsidR="00177815" w:rsidRPr="00C678FC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Включает в себя: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lastRenderedPageBreak/>
        <w:t>психолого-педагогические условия, обеспечивающие развитие ребенка;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организацию развивающей предметно-пространственной среды;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кадровые условия реализации программы.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proofErr w:type="gramStart"/>
      <w:r w:rsidRPr="00C678FC">
        <w:rPr>
          <w:rStyle w:val="FontStyle34"/>
          <w:sz w:val="24"/>
          <w:szCs w:val="24"/>
        </w:rPr>
        <w:t>материально-техническое</w:t>
      </w:r>
      <w:proofErr w:type="gramEnd"/>
      <w:r w:rsidRPr="00C678FC">
        <w:rPr>
          <w:rStyle w:val="FontStyle34"/>
          <w:sz w:val="24"/>
          <w:szCs w:val="24"/>
        </w:rPr>
        <w:t xml:space="preserve"> обеспечения программы;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финансовые условия реализации программы;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планирование образовательной деятельности;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режим дня и распорядок;</w:t>
      </w:r>
    </w:p>
    <w:p w:rsidR="00177815" w:rsidRPr="00C678FC" w:rsidRDefault="00177815" w:rsidP="00A20F34">
      <w:pPr>
        <w:pStyle w:val="Style11"/>
        <w:widowControl/>
        <w:numPr>
          <w:ilvl w:val="0"/>
          <w:numId w:val="5"/>
        </w:numPr>
        <w:tabs>
          <w:tab w:val="left" w:pos="283"/>
        </w:tabs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ресурсов;</w:t>
      </w:r>
    </w:p>
    <w:p w:rsidR="00177815" w:rsidRPr="00C678FC" w:rsidRDefault="00177815" w:rsidP="00A20F34">
      <w:pPr>
        <w:pStyle w:val="Style11"/>
        <w:widowControl/>
        <w:numPr>
          <w:ilvl w:val="0"/>
          <w:numId w:val="6"/>
        </w:numPr>
        <w:tabs>
          <w:tab w:val="left" w:pos="682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перечень нормативных и нормативно-методических документов;</w:t>
      </w:r>
    </w:p>
    <w:p w:rsidR="00177815" w:rsidRPr="00C678FC" w:rsidRDefault="00177815" w:rsidP="00A20F34">
      <w:pPr>
        <w:pStyle w:val="Style11"/>
        <w:widowControl/>
        <w:numPr>
          <w:ilvl w:val="0"/>
          <w:numId w:val="6"/>
        </w:numPr>
        <w:tabs>
          <w:tab w:val="left" w:pos="682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перечень литературных источников.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В основной образовательной программе дошкольного образования в МАДОУ «Детский сад №366» отражены потребности обучаемых детей, их родителей, общественности в зависимости от индивидуальных особенностей, интересов и возможностей дошкольников. В результате реализации основной образовательной программы дошкольного образования в детском саду повысилось качество образовательной деятельности, что способствовало воспитанию здорового, эмоционально - благополучного, разностороннего ребенка, адаптированного к жизни в современном социуме.</w:t>
      </w:r>
    </w:p>
    <w:p w:rsidR="00177815" w:rsidRPr="00C678FC" w:rsidRDefault="00177815" w:rsidP="00A20F34">
      <w:pPr>
        <w:pStyle w:val="Style3"/>
        <w:widowControl/>
        <w:tabs>
          <w:tab w:val="left" w:pos="677"/>
        </w:tabs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6.2.</w:t>
      </w:r>
      <w:r w:rsidRPr="00C678FC">
        <w:rPr>
          <w:rStyle w:val="FontStyle34"/>
          <w:sz w:val="24"/>
          <w:szCs w:val="24"/>
        </w:rPr>
        <w:tab/>
        <w:t>Годовой план нацелен на решение конкретных задач, способствующих совершенствованию работы всего педагогического коллектива в данном учебном году. В соответствии с задачами, в плане определены конкретные мероприятия и содержание</w:t>
      </w:r>
      <w:r w:rsidRPr="00C678FC">
        <w:rPr>
          <w:rStyle w:val="FontStyle34"/>
          <w:sz w:val="24"/>
          <w:szCs w:val="24"/>
        </w:rPr>
        <w:br/>
        <w:t>работы с педагогическим, медицинским и обслуживающим персоналом. План предусматривает мероприятия по педагогическому просвещению родителей и совместную работу со школой.</w:t>
      </w:r>
    </w:p>
    <w:p w:rsidR="00177815" w:rsidRPr="00C678FC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Годовой план состоит из разделов: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анализ итогов прошедшего учебного года;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приоритетные направления на новый учебный год;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работа с педагогическими кадрами;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деятельность педагогического коллектива, направленная на совершенствование образовательного процесса;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работа по укреплению учебно-материальной базы детского сада;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работа с родителями;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работа по обеспечению преемственности детского сада со школой;</w:t>
      </w:r>
    </w:p>
    <w:p w:rsidR="00177815" w:rsidRPr="00C678FC" w:rsidRDefault="00177815" w:rsidP="00A20F34">
      <w:pPr>
        <w:pStyle w:val="Style11"/>
        <w:widowControl/>
        <w:numPr>
          <w:ilvl w:val="0"/>
          <w:numId w:val="4"/>
        </w:numPr>
        <w:tabs>
          <w:tab w:val="left" w:pos="288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организация развлечений и воспитательных мероприятий.</w:t>
      </w:r>
    </w:p>
    <w:p w:rsidR="00177815" w:rsidRPr="00C678FC" w:rsidRDefault="00177815" w:rsidP="00A20F34">
      <w:pPr>
        <w:pStyle w:val="Style20"/>
        <w:widowControl/>
        <w:tabs>
          <w:tab w:val="left" w:pos="562"/>
        </w:tabs>
        <w:rPr>
          <w:rStyle w:val="FontStyle32"/>
          <w:sz w:val="24"/>
          <w:szCs w:val="24"/>
        </w:rPr>
      </w:pPr>
      <w:r w:rsidRPr="00C678FC">
        <w:rPr>
          <w:rStyle w:val="FontStyle34"/>
          <w:sz w:val="24"/>
          <w:szCs w:val="24"/>
        </w:rPr>
        <w:t>6.3.</w:t>
      </w:r>
      <w:r w:rsidRPr="00C678FC">
        <w:rPr>
          <w:rStyle w:val="FontStyle34"/>
          <w:sz w:val="24"/>
          <w:szCs w:val="24"/>
        </w:rPr>
        <w:tab/>
        <w:t>Образовательный процесс проводится в соответствии с основной образовательной программой дошкольного образования МАДОУ «Детский сад №</w:t>
      </w:r>
      <w:r w:rsidR="00DF7D7D">
        <w:rPr>
          <w:rStyle w:val="FontStyle34"/>
          <w:sz w:val="24"/>
          <w:szCs w:val="24"/>
        </w:rPr>
        <w:t>10</w:t>
      </w:r>
      <w:r w:rsidRPr="00C678FC">
        <w:rPr>
          <w:rStyle w:val="FontStyle34"/>
          <w:sz w:val="24"/>
          <w:szCs w:val="24"/>
        </w:rPr>
        <w:t>».</w:t>
      </w:r>
      <w:r w:rsidRPr="00C678FC">
        <w:rPr>
          <w:rStyle w:val="FontStyle34"/>
          <w:sz w:val="24"/>
          <w:szCs w:val="24"/>
        </w:rPr>
        <w:br/>
      </w:r>
      <w:r w:rsidRPr="00C678FC">
        <w:rPr>
          <w:rStyle w:val="FontStyle32"/>
          <w:sz w:val="24"/>
          <w:szCs w:val="24"/>
        </w:rPr>
        <w:t>БАЗИСНЫЕ (КОМПЛЕКСНЫЕ) ПРОГРАММЫ:</w:t>
      </w:r>
    </w:p>
    <w:p w:rsidR="00177815" w:rsidRPr="00C678FC" w:rsidRDefault="00177815" w:rsidP="00A20F34">
      <w:pPr>
        <w:pStyle w:val="Style14"/>
        <w:widowControl/>
        <w:spacing w:line="240" w:lineRule="auto"/>
        <w:ind w:firstLine="624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Примерная   основная   образовательная   программа   дошкольного   образования «От рождения до школы» под ред. Н.Е. </w:t>
      </w:r>
      <w:proofErr w:type="spellStart"/>
      <w:r w:rsidRPr="00C678FC">
        <w:rPr>
          <w:rStyle w:val="FontStyle34"/>
          <w:sz w:val="24"/>
          <w:szCs w:val="24"/>
        </w:rPr>
        <w:t>Вераксы</w:t>
      </w:r>
      <w:proofErr w:type="spellEnd"/>
      <w:r w:rsidRPr="00C678FC">
        <w:rPr>
          <w:rStyle w:val="FontStyle34"/>
          <w:sz w:val="24"/>
          <w:szCs w:val="24"/>
        </w:rPr>
        <w:t xml:space="preserve">. </w:t>
      </w:r>
    </w:p>
    <w:p w:rsidR="00177815" w:rsidRPr="00C678FC" w:rsidRDefault="00177815" w:rsidP="00A20F34">
      <w:pPr>
        <w:pStyle w:val="Style17"/>
        <w:widowControl/>
        <w:spacing w:line="240" w:lineRule="auto"/>
        <w:ind w:firstLine="634"/>
        <w:rPr>
          <w:rStyle w:val="FontStyle34"/>
          <w:noProof/>
          <w:sz w:val="24"/>
          <w:szCs w:val="24"/>
        </w:rPr>
      </w:pPr>
      <w:r w:rsidRPr="00C678FC">
        <w:rPr>
          <w:rStyle w:val="FontStyle34"/>
          <w:sz w:val="24"/>
          <w:szCs w:val="24"/>
        </w:rPr>
        <w:t xml:space="preserve">Примерная адаптированная основная образовательная программа для детей с тяжелыми нарушениями речи (общим недоразвитием речи) с </w:t>
      </w:r>
      <w:r w:rsidRPr="00C678FC">
        <w:rPr>
          <w:rStyle w:val="FontStyle34"/>
          <w:noProof/>
          <w:sz w:val="24"/>
          <w:szCs w:val="24"/>
        </w:rPr>
        <w:t xml:space="preserve">5 </w:t>
      </w:r>
      <w:r w:rsidRPr="00C678FC">
        <w:rPr>
          <w:rStyle w:val="FontStyle34"/>
          <w:sz w:val="24"/>
          <w:szCs w:val="24"/>
        </w:rPr>
        <w:t xml:space="preserve">до </w:t>
      </w:r>
      <w:r w:rsidRPr="00C678FC">
        <w:rPr>
          <w:rStyle w:val="FontStyle34"/>
          <w:noProof/>
          <w:sz w:val="24"/>
          <w:szCs w:val="24"/>
        </w:rPr>
        <w:t xml:space="preserve">7 </w:t>
      </w:r>
      <w:r w:rsidRPr="00C678FC">
        <w:rPr>
          <w:rStyle w:val="FontStyle34"/>
          <w:sz w:val="24"/>
          <w:szCs w:val="24"/>
        </w:rPr>
        <w:t xml:space="preserve">лет Н.В. </w:t>
      </w:r>
      <w:proofErr w:type="spellStart"/>
      <w:r w:rsidRPr="00C678FC">
        <w:rPr>
          <w:rStyle w:val="FontStyle34"/>
          <w:sz w:val="24"/>
          <w:szCs w:val="24"/>
        </w:rPr>
        <w:t>Нищевой</w:t>
      </w:r>
      <w:proofErr w:type="spellEnd"/>
      <w:r w:rsidRPr="00C678FC">
        <w:rPr>
          <w:rStyle w:val="FontStyle34"/>
          <w:sz w:val="24"/>
          <w:szCs w:val="24"/>
        </w:rPr>
        <w:t xml:space="preserve">. Санкт-Петербург «Детство-пресс», </w:t>
      </w:r>
      <w:r w:rsidRPr="00C678FC">
        <w:rPr>
          <w:rStyle w:val="FontStyle34"/>
          <w:noProof/>
          <w:sz w:val="24"/>
          <w:szCs w:val="24"/>
        </w:rPr>
        <w:t>2015.</w:t>
      </w:r>
    </w:p>
    <w:p w:rsidR="00177815" w:rsidRPr="00C678FC" w:rsidRDefault="00177815" w:rsidP="00A20F34">
      <w:pPr>
        <w:pStyle w:val="Style17"/>
        <w:widowControl/>
        <w:spacing w:line="240" w:lineRule="auto"/>
        <w:ind w:firstLine="619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Региональная образовательная программа дошкольного образования «С</w:t>
      </w:r>
      <w:r w:rsidRPr="00C678FC">
        <w:rPr>
          <w:rStyle w:val="FontStyle34"/>
          <w:sz w:val="24"/>
          <w:szCs w:val="24"/>
          <w:lang w:val="tt-RU"/>
        </w:rPr>
        <w:t>ө</w:t>
      </w:r>
      <w:proofErr w:type="spellStart"/>
      <w:r w:rsidRPr="00C678FC">
        <w:rPr>
          <w:rStyle w:val="FontStyle34"/>
          <w:sz w:val="24"/>
          <w:szCs w:val="24"/>
        </w:rPr>
        <w:t>енеч</w:t>
      </w:r>
      <w:proofErr w:type="spellEnd"/>
      <w:r w:rsidRPr="00C678FC">
        <w:rPr>
          <w:rStyle w:val="FontStyle34"/>
          <w:sz w:val="24"/>
          <w:szCs w:val="24"/>
        </w:rPr>
        <w:t>'" Р.К. Шаеховой,2016 г.</w:t>
      </w:r>
    </w:p>
    <w:p w:rsidR="00177815" w:rsidRPr="00C678FC" w:rsidRDefault="00177815" w:rsidP="00A20F34">
      <w:pPr>
        <w:pStyle w:val="Style5"/>
        <w:widowControl/>
        <w:spacing w:line="240" w:lineRule="auto"/>
        <w:jc w:val="both"/>
        <w:rPr>
          <w:highlight w:val="yellow"/>
        </w:rPr>
      </w:pPr>
    </w:p>
    <w:p w:rsidR="00177815" w:rsidRPr="00C678FC" w:rsidRDefault="00177815" w:rsidP="00A20F34">
      <w:pPr>
        <w:pStyle w:val="Style5"/>
        <w:widowControl/>
        <w:spacing w:line="240" w:lineRule="auto"/>
        <w:jc w:val="both"/>
        <w:rPr>
          <w:rStyle w:val="FontStyle32"/>
          <w:sz w:val="24"/>
          <w:szCs w:val="24"/>
        </w:rPr>
      </w:pPr>
      <w:r w:rsidRPr="00C678FC">
        <w:rPr>
          <w:rStyle w:val="FontStyle34"/>
          <w:noProof/>
          <w:sz w:val="24"/>
          <w:szCs w:val="24"/>
        </w:rPr>
        <w:t xml:space="preserve">7.       </w:t>
      </w:r>
      <w:r w:rsidRPr="00C678FC">
        <w:rPr>
          <w:rStyle w:val="FontStyle32"/>
          <w:sz w:val="24"/>
          <w:szCs w:val="24"/>
        </w:rPr>
        <w:t>МЕТОДИЧЕСКАЯ И НАУЧНО-ИССЛЕДОВАТЕЛЬСКАЯ ДЕЯТЕЛЬНОСТЬ</w:t>
      </w:r>
    </w:p>
    <w:p w:rsidR="00177815" w:rsidRPr="00C678FC" w:rsidRDefault="00177815" w:rsidP="00A20F34">
      <w:pPr>
        <w:pStyle w:val="Style11"/>
        <w:widowControl/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noProof/>
          <w:sz w:val="24"/>
          <w:szCs w:val="24"/>
        </w:rPr>
        <w:t xml:space="preserve">7.1. </w:t>
      </w:r>
      <w:r w:rsidRPr="00C678FC">
        <w:rPr>
          <w:rStyle w:val="FontStyle34"/>
          <w:sz w:val="24"/>
          <w:szCs w:val="24"/>
        </w:rPr>
        <w:t xml:space="preserve">Методическая деятельность соответствует целям и задачам, </w:t>
      </w:r>
      <w:proofErr w:type="gramStart"/>
      <w:r w:rsidRPr="00C678FC">
        <w:rPr>
          <w:rStyle w:val="FontStyle34"/>
          <w:sz w:val="24"/>
          <w:szCs w:val="24"/>
        </w:rPr>
        <w:t>определенных</w:t>
      </w:r>
      <w:proofErr w:type="gramEnd"/>
      <w:r w:rsidRPr="00C678FC">
        <w:rPr>
          <w:rStyle w:val="FontStyle34"/>
          <w:sz w:val="24"/>
          <w:szCs w:val="24"/>
        </w:rPr>
        <w:t xml:space="preserve"> образовательной программой. Она занимает особое место в системе развития МАДОУ, т.к. прежде </w:t>
      </w:r>
      <w:proofErr w:type="gramStart"/>
      <w:r w:rsidRPr="00C678FC">
        <w:rPr>
          <w:rStyle w:val="FontStyle34"/>
          <w:sz w:val="24"/>
          <w:szCs w:val="24"/>
        </w:rPr>
        <w:t>всего</w:t>
      </w:r>
      <w:proofErr w:type="gramEnd"/>
      <w:r w:rsidRPr="00C678FC">
        <w:rPr>
          <w:rStyle w:val="FontStyle34"/>
          <w:sz w:val="24"/>
          <w:szCs w:val="24"/>
        </w:rPr>
        <w:t xml:space="preserve">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 Методическая работа с кадрами носит личностно </w:t>
      </w:r>
      <w:proofErr w:type="gramStart"/>
      <w:r w:rsidRPr="00C678FC">
        <w:rPr>
          <w:rStyle w:val="FontStyle34"/>
          <w:noProof/>
          <w:sz w:val="24"/>
          <w:szCs w:val="24"/>
        </w:rPr>
        <w:t>-</w:t>
      </w:r>
      <w:r w:rsidRPr="00C678FC">
        <w:rPr>
          <w:rStyle w:val="FontStyle34"/>
          <w:sz w:val="24"/>
          <w:szCs w:val="24"/>
        </w:rPr>
        <w:t>о</w:t>
      </w:r>
      <w:proofErr w:type="gramEnd"/>
      <w:r w:rsidRPr="00C678FC">
        <w:rPr>
          <w:rStyle w:val="FontStyle34"/>
          <w:sz w:val="24"/>
          <w:szCs w:val="24"/>
        </w:rPr>
        <w:t>риентированный и персонифицированный характер. Старшим воспитателем накапливается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образовательным процессом. Важнейшими направлениями методической работы являются:</w:t>
      </w:r>
    </w:p>
    <w:p w:rsidR="00177815" w:rsidRPr="00C678FC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rPr>
          <w:rStyle w:val="FontStyle34"/>
          <w:noProof/>
          <w:sz w:val="24"/>
          <w:szCs w:val="24"/>
        </w:rPr>
      </w:pPr>
      <w:r w:rsidRPr="00C678FC">
        <w:rPr>
          <w:rStyle w:val="FontStyle34"/>
          <w:sz w:val="24"/>
          <w:szCs w:val="24"/>
        </w:rPr>
        <w:lastRenderedPageBreak/>
        <w:t>оказание методической помощи педагогам в поисках эффективных методов работы с детьми;</w:t>
      </w:r>
    </w:p>
    <w:p w:rsidR="00177815" w:rsidRPr="00C678FC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rPr>
          <w:rStyle w:val="FontStyle34"/>
          <w:noProof/>
          <w:sz w:val="24"/>
          <w:szCs w:val="24"/>
        </w:rPr>
      </w:pPr>
      <w:r w:rsidRPr="00C678FC">
        <w:rPr>
          <w:rStyle w:val="FontStyle34"/>
          <w:sz w:val="24"/>
          <w:szCs w:val="24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:rsidR="00177815" w:rsidRPr="00C678FC" w:rsidRDefault="00177815" w:rsidP="00A20F34">
      <w:pPr>
        <w:pStyle w:val="Style13"/>
        <w:widowControl/>
        <w:numPr>
          <w:ilvl w:val="0"/>
          <w:numId w:val="7"/>
        </w:numPr>
        <w:tabs>
          <w:tab w:val="left" w:pos="350"/>
        </w:tabs>
        <w:rPr>
          <w:rStyle w:val="FontStyle34"/>
          <w:noProof/>
          <w:sz w:val="24"/>
          <w:szCs w:val="24"/>
        </w:rPr>
      </w:pPr>
      <w:r w:rsidRPr="00C678FC">
        <w:rPr>
          <w:rStyle w:val="FontStyle34"/>
          <w:sz w:val="24"/>
          <w:szCs w:val="24"/>
        </w:rPr>
        <w:t>совершенствование педагогического мастерства;</w:t>
      </w:r>
    </w:p>
    <w:p w:rsidR="00177815" w:rsidRPr="00C678FC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обобщение, распространение и внедрение передового опыта в работу ДОУ.</w:t>
      </w:r>
    </w:p>
    <w:p w:rsidR="00177815" w:rsidRPr="00C678FC" w:rsidRDefault="00177815" w:rsidP="00A20F34">
      <w:pPr>
        <w:pStyle w:val="Style11"/>
        <w:widowControl/>
        <w:numPr>
          <w:ilvl w:val="0"/>
          <w:numId w:val="7"/>
        </w:numPr>
        <w:tabs>
          <w:tab w:val="left" w:pos="350"/>
        </w:tabs>
        <w:spacing w:line="240" w:lineRule="auto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организация работы «Школы молодого специалиста», закрепление наставников за педагогами, проработавшими менее 2 лет.</w:t>
      </w:r>
    </w:p>
    <w:p w:rsidR="00177815" w:rsidRPr="00C678FC" w:rsidRDefault="00177815" w:rsidP="00A20F34">
      <w:pPr>
        <w:pStyle w:val="Style5"/>
        <w:widowControl/>
        <w:spacing w:line="240" w:lineRule="auto"/>
        <w:jc w:val="left"/>
      </w:pPr>
    </w:p>
    <w:p w:rsidR="00177815" w:rsidRPr="00C678FC" w:rsidRDefault="00177815" w:rsidP="00A20F34">
      <w:pPr>
        <w:pStyle w:val="Style5"/>
        <w:widowControl/>
        <w:spacing w:line="240" w:lineRule="auto"/>
        <w:jc w:val="left"/>
        <w:rPr>
          <w:rStyle w:val="FontStyle32"/>
          <w:sz w:val="24"/>
          <w:szCs w:val="24"/>
        </w:rPr>
      </w:pPr>
      <w:r w:rsidRPr="00C678FC">
        <w:rPr>
          <w:rStyle w:val="FontStyle32"/>
          <w:sz w:val="24"/>
          <w:szCs w:val="24"/>
        </w:rPr>
        <w:t>8.   КАДРОВОЕ ОБЕСПЕЧЕНИЕ</w:t>
      </w:r>
    </w:p>
    <w:p w:rsidR="00177815" w:rsidRPr="00C678FC" w:rsidRDefault="00177815" w:rsidP="00A20F34">
      <w:pPr>
        <w:pStyle w:val="Style11"/>
        <w:widowControl/>
        <w:spacing w:line="240" w:lineRule="auto"/>
        <w:jc w:val="left"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>8.1.    МАДОУ «Детский сад №</w:t>
      </w:r>
      <w:r w:rsidR="00DF7D7D">
        <w:rPr>
          <w:rStyle w:val="FontStyle34"/>
          <w:sz w:val="24"/>
          <w:szCs w:val="24"/>
          <w:lang w:val="tt-RU"/>
        </w:rPr>
        <w:t>10</w:t>
      </w:r>
      <w:r w:rsidRPr="00C678FC">
        <w:rPr>
          <w:rStyle w:val="FontStyle34"/>
          <w:sz w:val="24"/>
          <w:szCs w:val="24"/>
        </w:rPr>
        <w:t xml:space="preserve">» укомплектован педагогами согласно штатному расписанию. Вакансий нет. Количество сотрудников - </w:t>
      </w:r>
      <w:r w:rsidR="00DF7D7D">
        <w:rPr>
          <w:rStyle w:val="FontStyle34"/>
          <w:sz w:val="24"/>
          <w:szCs w:val="24"/>
          <w:lang w:val="tt-RU"/>
        </w:rPr>
        <w:t>8</w:t>
      </w:r>
      <w:r w:rsidRPr="00C678FC">
        <w:rPr>
          <w:rStyle w:val="FontStyle34"/>
          <w:sz w:val="24"/>
          <w:szCs w:val="24"/>
          <w:lang w:val="tt-RU"/>
        </w:rPr>
        <w:t>4</w:t>
      </w:r>
      <w:r w:rsidR="00DF7D7D">
        <w:rPr>
          <w:rStyle w:val="FontStyle34"/>
          <w:sz w:val="24"/>
          <w:szCs w:val="24"/>
        </w:rPr>
        <w:t>. Педагогический состав - 3</w:t>
      </w:r>
      <w:r w:rsidR="008C14C2">
        <w:rPr>
          <w:rStyle w:val="FontStyle34"/>
          <w:sz w:val="24"/>
          <w:szCs w:val="24"/>
        </w:rPr>
        <w:t>6</w:t>
      </w:r>
    </w:p>
    <w:p w:rsidR="00177815" w:rsidRPr="00C678FC" w:rsidRDefault="00177815" w:rsidP="00A20F34">
      <w:pPr>
        <w:pStyle w:val="Style5"/>
        <w:widowControl/>
        <w:spacing w:line="240" w:lineRule="auto"/>
        <w:jc w:val="both"/>
        <w:rPr>
          <w:rStyle w:val="FontStyle32"/>
          <w:sz w:val="24"/>
          <w:szCs w:val="24"/>
        </w:rPr>
      </w:pPr>
      <w:r w:rsidRPr="00C678FC">
        <w:rPr>
          <w:rStyle w:val="FontStyle32"/>
          <w:sz w:val="24"/>
          <w:szCs w:val="24"/>
        </w:rPr>
        <w:t>ПО ОБРАЗОВАНИЮ: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2832"/>
        <w:gridCol w:w="3240"/>
      </w:tblGrid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образование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высшее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среднее специальное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количество педагогов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  <w:lang w:val="tt-RU"/>
              </w:rPr>
            </w:pPr>
            <w:r>
              <w:rPr>
                <w:rStyle w:val="FontStyle34"/>
                <w:sz w:val="24"/>
                <w:szCs w:val="24"/>
                <w:lang w:val="tt-RU"/>
              </w:rPr>
              <w:t>23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  <w:lang w:val="tt-RU"/>
              </w:rPr>
            </w:pPr>
            <w:r>
              <w:rPr>
                <w:rStyle w:val="FontStyle34"/>
                <w:sz w:val="24"/>
                <w:szCs w:val="24"/>
                <w:lang w:val="tt-RU"/>
              </w:rPr>
              <w:t>13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% от всего коллектива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  <w:lang w:val="tt-RU"/>
              </w:rPr>
              <w:t>27</w:t>
            </w:r>
            <w:r w:rsidR="00177815" w:rsidRPr="00C678FC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  <w:lang w:val="tt-RU"/>
              </w:rPr>
              <w:t>15</w:t>
            </w:r>
            <w:r w:rsidR="00177815" w:rsidRPr="00C678FC">
              <w:rPr>
                <w:rStyle w:val="FontStyle34"/>
                <w:sz w:val="24"/>
                <w:szCs w:val="24"/>
              </w:rPr>
              <w:t>%</w:t>
            </w:r>
          </w:p>
        </w:tc>
      </w:tr>
    </w:tbl>
    <w:p w:rsidR="00177815" w:rsidRPr="00C678FC" w:rsidRDefault="00177815" w:rsidP="00A20F34">
      <w:pPr>
        <w:jc w:val="both"/>
        <w:rPr>
          <w:sz w:val="24"/>
          <w:szCs w:val="24"/>
          <w:highlight w:val="yellow"/>
        </w:rPr>
      </w:pPr>
    </w:p>
    <w:p w:rsidR="00177815" w:rsidRPr="00C678FC" w:rsidRDefault="00177815" w:rsidP="00A20F34">
      <w:pPr>
        <w:pStyle w:val="Style5"/>
        <w:widowControl/>
        <w:spacing w:line="240" w:lineRule="auto"/>
        <w:jc w:val="both"/>
        <w:rPr>
          <w:rStyle w:val="FontStyle32"/>
          <w:sz w:val="24"/>
          <w:szCs w:val="24"/>
        </w:rPr>
      </w:pPr>
      <w:r w:rsidRPr="00C678FC">
        <w:rPr>
          <w:rStyle w:val="FontStyle32"/>
          <w:sz w:val="24"/>
          <w:szCs w:val="24"/>
        </w:rPr>
        <w:t>ПО СТАЖУ: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99"/>
        <w:gridCol w:w="1685"/>
        <w:gridCol w:w="1685"/>
        <w:gridCol w:w="1680"/>
        <w:gridCol w:w="2054"/>
      </w:tblGrid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педагогический стаж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до 5 лет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до 10 лет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до 15 лет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свыше 15 лет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количество педагогов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21</w:t>
            </w:r>
          </w:p>
        </w:tc>
      </w:tr>
      <w:tr w:rsidR="00177815" w:rsidRPr="00C678FC" w:rsidTr="00364A01">
        <w:tblPrEx>
          <w:tblCellMar>
            <w:top w:w="0" w:type="dxa"/>
            <w:bottom w:w="0" w:type="dxa"/>
          </w:tblCellMar>
        </w:tblPrEx>
        <w:tc>
          <w:tcPr>
            <w:tcW w:w="2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177815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C678FC">
              <w:rPr>
                <w:rStyle w:val="FontStyle34"/>
                <w:sz w:val="24"/>
                <w:szCs w:val="24"/>
              </w:rPr>
              <w:t>% от всего</w:t>
            </w:r>
            <w:r w:rsidR="008C14C2" w:rsidRPr="00C678FC">
              <w:rPr>
                <w:rStyle w:val="FontStyle34"/>
                <w:sz w:val="24"/>
                <w:szCs w:val="24"/>
              </w:rPr>
              <w:t xml:space="preserve"> коллектива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7,2</w:t>
            </w:r>
            <w:r w:rsidR="00177815" w:rsidRPr="00C678FC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</w:t>
            </w:r>
            <w:r w:rsidR="00177815" w:rsidRPr="00C678FC">
              <w:rPr>
                <w:rStyle w:val="FontStyle34"/>
                <w:sz w:val="24"/>
                <w:szCs w:val="24"/>
              </w:rPr>
              <w:t>,</w:t>
            </w:r>
            <w:r>
              <w:rPr>
                <w:rStyle w:val="FontStyle34"/>
                <w:sz w:val="24"/>
                <w:szCs w:val="24"/>
              </w:rPr>
              <w:t>4</w:t>
            </w:r>
            <w:r w:rsidR="00177815" w:rsidRPr="00C678FC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8C14C2">
            <w:pPr>
              <w:pStyle w:val="Style6"/>
              <w:widowControl/>
              <w:spacing w:line="240" w:lineRule="auto"/>
              <w:jc w:val="left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</w:t>
            </w:r>
            <w:r w:rsidR="00177815" w:rsidRPr="00C678FC">
              <w:rPr>
                <w:rStyle w:val="FontStyle34"/>
                <w:sz w:val="24"/>
                <w:szCs w:val="24"/>
              </w:rPr>
              <w:t>,</w:t>
            </w:r>
            <w:r>
              <w:rPr>
                <w:rStyle w:val="FontStyle34"/>
                <w:sz w:val="24"/>
                <w:szCs w:val="24"/>
              </w:rPr>
              <w:t>4</w:t>
            </w:r>
            <w:r w:rsidR="00177815" w:rsidRPr="00C678FC">
              <w:rPr>
                <w:rStyle w:val="FontStyle34"/>
                <w:sz w:val="24"/>
                <w:szCs w:val="24"/>
              </w:rPr>
              <w:t>%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815" w:rsidRPr="00C678FC" w:rsidRDefault="008C14C2" w:rsidP="00A20F34">
            <w:pPr>
              <w:pStyle w:val="Style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25</w:t>
            </w:r>
            <w:r w:rsidR="00177815" w:rsidRPr="00C678FC">
              <w:rPr>
                <w:rStyle w:val="FontStyle34"/>
                <w:sz w:val="24"/>
                <w:szCs w:val="24"/>
              </w:rPr>
              <w:t>%</w:t>
            </w:r>
          </w:p>
        </w:tc>
      </w:tr>
    </w:tbl>
    <w:p w:rsidR="00177815" w:rsidRPr="00C678FC" w:rsidRDefault="00177815" w:rsidP="00A20F34">
      <w:pPr>
        <w:rPr>
          <w:sz w:val="24"/>
          <w:szCs w:val="24"/>
        </w:rPr>
      </w:pPr>
    </w:p>
    <w:p w:rsidR="00177815" w:rsidRPr="00C678FC" w:rsidRDefault="00177815" w:rsidP="00A20F34">
      <w:pPr>
        <w:jc w:val="both"/>
        <w:rPr>
          <w:sz w:val="24"/>
          <w:szCs w:val="24"/>
        </w:rPr>
      </w:pPr>
    </w:p>
    <w:p w:rsidR="00177815" w:rsidRPr="00C678FC" w:rsidRDefault="00177815" w:rsidP="00A20F34">
      <w:pPr>
        <w:jc w:val="both"/>
        <w:rPr>
          <w:b/>
          <w:sz w:val="24"/>
          <w:szCs w:val="24"/>
        </w:rPr>
      </w:pPr>
      <w:r w:rsidRPr="00C678FC">
        <w:rPr>
          <w:b/>
          <w:sz w:val="24"/>
          <w:szCs w:val="24"/>
        </w:rPr>
        <w:t>ПО КВАЛИФИКАЦИИ:</w:t>
      </w:r>
    </w:p>
    <w:p w:rsidR="00177815" w:rsidRPr="00C678FC" w:rsidRDefault="00177815" w:rsidP="00A20F34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3"/>
        <w:gridCol w:w="2023"/>
        <w:gridCol w:w="2023"/>
        <w:gridCol w:w="2023"/>
        <w:gridCol w:w="2024"/>
      </w:tblGrid>
      <w:tr w:rsidR="00177815" w:rsidRPr="00C678FC" w:rsidTr="00364A01"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C678FC">
              <w:rPr>
                <w:b/>
              </w:rPr>
              <w:t>Категория</w:t>
            </w:r>
          </w:p>
          <w:p w:rsidR="00177815" w:rsidRPr="00C678FC" w:rsidRDefault="00177815" w:rsidP="00A20F3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C678FC">
              <w:rPr>
                <w:b/>
              </w:rPr>
              <w:t>Высшая</w:t>
            </w:r>
          </w:p>
        </w:tc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C678FC">
              <w:rPr>
                <w:b/>
              </w:rPr>
              <w:t>Первая</w:t>
            </w:r>
          </w:p>
        </w:tc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C678FC">
              <w:rPr>
                <w:b/>
              </w:rPr>
              <w:t>СЗД</w:t>
            </w:r>
          </w:p>
        </w:tc>
        <w:tc>
          <w:tcPr>
            <w:tcW w:w="2024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</w:p>
          <w:p w:rsidR="00177815" w:rsidRPr="00C678FC" w:rsidRDefault="00177815" w:rsidP="00A20F34">
            <w:pPr>
              <w:pStyle w:val="Style9"/>
              <w:widowControl/>
              <w:jc w:val="center"/>
              <w:rPr>
                <w:b/>
              </w:rPr>
            </w:pPr>
            <w:r w:rsidRPr="00C678FC">
              <w:rPr>
                <w:b/>
              </w:rPr>
              <w:t>Без категории</w:t>
            </w:r>
          </w:p>
        </w:tc>
      </w:tr>
      <w:tr w:rsidR="00177815" w:rsidRPr="00C678FC" w:rsidTr="00364A01"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</w:pPr>
          </w:p>
          <w:p w:rsidR="00177815" w:rsidRPr="00C678FC" w:rsidRDefault="008C14C2" w:rsidP="00A20F34">
            <w:pPr>
              <w:pStyle w:val="Style9"/>
              <w:widowControl/>
              <w:jc w:val="center"/>
            </w:pPr>
            <w:r>
              <w:t>Педагогов 3</w:t>
            </w:r>
            <w:r w:rsidR="00177815" w:rsidRPr="00C678FC">
              <w:t>6</w:t>
            </w:r>
          </w:p>
        </w:tc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</w:pPr>
          </w:p>
          <w:p w:rsidR="00177815" w:rsidRPr="00C678FC" w:rsidRDefault="008C14C2" w:rsidP="008C14C2">
            <w:pPr>
              <w:pStyle w:val="Style9"/>
              <w:widowControl/>
              <w:jc w:val="center"/>
            </w:pPr>
            <w:r>
              <w:t>1</w:t>
            </w:r>
            <w:r w:rsidR="00177815" w:rsidRPr="00C678FC">
              <w:t xml:space="preserve"> </w:t>
            </w:r>
          </w:p>
        </w:tc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</w:pPr>
          </w:p>
          <w:p w:rsidR="00177815" w:rsidRPr="00C678FC" w:rsidRDefault="008C14C2" w:rsidP="008C14C2">
            <w:pPr>
              <w:pStyle w:val="Style9"/>
              <w:widowControl/>
              <w:jc w:val="center"/>
            </w:pPr>
            <w:r>
              <w:t>27</w:t>
            </w:r>
            <w:r w:rsidR="00177815" w:rsidRPr="00C678FC">
              <w:t xml:space="preserve"> </w:t>
            </w:r>
          </w:p>
        </w:tc>
        <w:tc>
          <w:tcPr>
            <w:tcW w:w="2023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</w:pPr>
          </w:p>
          <w:p w:rsidR="00177815" w:rsidRPr="00C678FC" w:rsidRDefault="008C14C2" w:rsidP="008C14C2">
            <w:pPr>
              <w:pStyle w:val="Style9"/>
              <w:widowControl/>
              <w:jc w:val="center"/>
            </w:pPr>
            <w:r>
              <w:t>5</w:t>
            </w:r>
            <w:r w:rsidR="00177815" w:rsidRPr="00C678FC">
              <w:t xml:space="preserve"> </w:t>
            </w:r>
          </w:p>
        </w:tc>
        <w:tc>
          <w:tcPr>
            <w:tcW w:w="2024" w:type="dxa"/>
          </w:tcPr>
          <w:p w:rsidR="00177815" w:rsidRPr="00C678FC" w:rsidRDefault="00177815" w:rsidP="00A20F34">
            <w:pPr>
              <w:pStyle w:val="Style9"/>
              <w:widowControl/>
              <w:jc w:val="center"/>
            </w:pPr>
          </w:p>
          <w:p w:rsidR="00177815" w:rsidRPr="00C678FC" w:rsidRDefault="008C14C2" w:rsidP="008C14C2">
            <w:pPr>
              <w:pStyle w:val="Style9"/>
              <w:widowControl/>
              <w:jc w:val="center"/>
            </w:pPr>
            <w:r>
              <w:t>3</w:t>
            </w:r>
          </w:p>
        </w:tc>
      </w:tr>
    </w:tbl>
    <w:p w:rsidR="00177815" w:rsidRPr="00C678FC" w:rsidRDefault="00177815" w:rsidP="00A20F34">
      <w:pPr>
        <w:jc w:val="both"/>
        <w:rPr>
          <w:sz w:val="24"/>
          <w:szCs w:val="24"/>
        </w:rPr>
      </w:pPr>
    </w:p>
    <w:p w:rsidR="00177815" w:rsidRPr="00C678FC" w:rsidRDefault="00177815" w:rsidP="00A20F34">
      <w:pPr>
        <w:pStyle w:val="Style9"/>
        <w:widowControl/>
        <w:rPr>
          <w:rStyle w:val="FontStyle34"/>
          <w:sz w:val="24"/>
          <w:szCs w:val="24"/>
        </w:rPr>
      </w:pPr>
      <w:r w:rsidRPr="00C678FC">
        <w:rPr>
          <w:rStyle w:val="FontStyle34"/>
          <w:sz w:val="24"/>
          <w:szCs w:val="24"/>
        </w:rPr>
        <w:tab/>
        <w:t>Условия, созданные в МАДОУ «Детский сад №</w:t>
      </w:r>
      <w:r w:rsidR="008C14C2">
        <w:rPr>
          <w:rStyle w:val="FontStyle34"/>
          <w:sz w:val="24"/>
          <w:szCs w:val="24"/>
        </w:rPr>
        <w:t>10</w:t>
      </w:r>
      <w:r w:rsidRPr="00C678FC">
        <w:rPr>
          <w:rStyle w:val="FontStyle34"/>
          <w:sz w:val="24"/>
          <w:szCs w:val="24"/>
        </w:rPr>
        <w:t xml:space="preserve">», соответствуют требованиям </w:t>
      </w:r>
      <w:proofErr w:type="spellStart"/>
      <w:r w:rsidRPr="00C678FC">
        <w:rPr>
          <w:rStyle w:val="FontStyle34"/>
          <w:sz w:val="24"/>
          <w:szCs w:val="24"/>
        </w:rPr>
        <w:t>СанПиН</w:t>
      </w:r>
      <w:proofErr w:type="spellEnd"/>
      <w:r w:rsidRPr="00C678FC">
        <w:rPr>
          <w:rStyle w:val="FontStyle34"/>
          <w:sz w:val="24"/>
          <w:szCs w:val="24"/>
        </w:rPr>
        <w:t xml:space="preserve"> 2.4.1.3049-13 «Санитарно - эпидемиологических требований к устройству, содержанию и организации режима работы ДОО», обеспечивают реализацию ООП ДО детского сада и позволяют осуществлять качественное дошкольное образование в соответствии с ФГОС </w:t>
      </w:r>
      <w:proofErr w:type="gramStart"/>
      <w:r w:rsidRPr="00C678FC">
        <w:rPr>
          <w:rStyle w:val="FontStyle34"/>
          <w:sz w:val="24"/>
          <w:szCs w:val="24"/>
        </w:rPr>
        <w:t>ДО</w:t>
      </w:r>
      <w:proofErr w:type="gramEnd"/>
      <w:r w:rsidRPr="00C678FC">
        <w:rPr>
          <w:rStyle w:val="FontStyle34"/>
          <w:sz w:val="24"/>
          <w:szCs w:val="24"/>
        </w:rPr>
        <w:t>.</w:t>
      </w:r>
    </w:p>
    <w:p w:rsidR="00177815" w:rsidRPr="00C678FC" w:rsidRDefault="00177815" w:rsidP="00177815">
      <w:pPr>
        <w:jc w:val="both"/>
        <w:rPr>
          <w:sz w:val="24"/>
          <w:szCs w:val="24"/>
          <w:highlight w:val="yellow"/>
        </w:rPr>
      </w:pPr>
    </w:p>
    <w:p w:rsidR="00177815" w:rsidRPr="00C678FC" w:rsidRDefault="00177815" w:rsidP="00177815">
      <w:pPr>
        <w:jc w:val="both"/>
        <w:rPr>
          <w:sz w:val="24"/>
          <w:szCs w:val="24"/>
          <w:highlight w:val="yellow"/>
        </w:rPr>
      </w:pPr>
    </w:p>
    <w:p w:rsidR="00177815" w:rsidRPr="00C678FC" w:rsidRDefault="00177815" w:rsidP="00177815">
      <w:pPr>
        <w:rPr>
          <w:sz w:val="24"/>
          <w:szCs w:val="24"/>
          <w:highlight w:val="yellow"/>
        </w:rPr>
      </w:pPr>
    </w:p>
    <w:p w:rsidR="00177815" w:rsidRPr="00C678FC" w:rsidRDefault="00177815" w:rsidP="00177815">
      <w:pPr>
        <w:rPr>
          <w:sz w:val="24"/>
          <w:szCs w:val="24"/>
          <w:highlight w:val="yellow"/>
        </w:rPr>
      </w:pPr>
    </w:p>
    <w:p w:rsidR="00177815" w:rsidRPr="00C678FC" w:rsidRDefault="00177815" w:rsidP="00177815">
      <w:pPr>
        <w:rPr>
          <w:sz w:val="24"/>
          <w:szCs w:val="24"/>
          <w:highlight w:val="yellow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tbl>
      <w:tblPr>
        <w:tblStyle w:val="ab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7"/>
        <w:gridCol w:w="5811"/>
      </w:tblGrid>
      <w:tr w:rsidR="00111EF3" w:rsidTr="00364A01">
        <w:tc>
          <w:tcPr>
            <w:tcW w:w="4957" w:type="dxa"/>
          </w:tcPr>
          <w:p w:rsidR="00111EF3" w:rsidRDefault="00111EF3" w:rsidP="00364A01">
            <w:pPr>
              <w:jc w:val="right"/>
              <w:rPr>
                <w:sz w:val="20"/>
              </w:rPr>
            </w:pPr>
          </w:p>
        </w:tc>
        <w:tc>
          <w:tcPr>
            <w:tcW w:w="5811" w:type="dxa"/>
          </w:tcPr>
          <w:p w:rsidR="00111EF3" w:rsidRDefault="00111EF3" w:rsidP="00364A01">
            <w:pPr>
              <w:rPr>
                <w:sz w:val="20"/>
              </w:rPr>
            </w:pPr>
            <w:r w:rsidRPr="003D5F9F">
              <w:rPr>
                <w:sz w:val="20"/>
              </w:rPr>
              <w:t>Приложение №1 к приказу МО</w:t>
            </w:r>
            <w:r>
              <w:rPr>
                <w:sz w:val="20"/>
              </w:rPr>
              <w:t xml:space="preserve"> </w:t>
            </w:r>
            <w:r w:rsidRPr="003D5F9F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3D5F9F">
              <w:rPr>
                <w:sz w:val="20"/>
              </w:rPr>
              <w:t xml:space="preserve">Н РФ от 10.12.2013 года №1324 </w:t>
            </w:r>
          </w:p>
          <w:p w:rsidR="00111EF3" w:rsidRDefault="00111EF3" w:rsidP="00364A01">
            <w:pPr>
              <w:rPr>
                <w:sz w:val="20"/>
              </w:rPr>
            </w:pPr>
            <w:r w:rsidRPr="003D5F9F">
              <w:rPr>
                <w:sz w:val="20"/>
              </w:rPr>
              <w:t xml:space="preserve">«Об утверждении показателей деятельности образовательной </w:t>
            </w:r>
          </w:p>
          <w:p w:rsidR="00111EF3" w:rsidRDefault="00111EF3" w:rsidP="00364A01">
            <w:pPr>
              <w:rPr>
                <w:sz w:val="20"/>
              </w:rPr>
            </w:pPr>
            <w:r w:rsidRPr="003D5F9F">
              <w:rPr>
                <w:sz w:val="20"/>
              </w:rPr>
              <w:t xml:space="preserve">организации, подлежащей </w:t>
            </w:r>
            <w:proofErr w:type="spellStart"/>
            <w:r w:rsidRPr="003D5F9F">
              <w:rPr>
                <w:sz w:val="20"/>
              </w:rPr>
              <w:t>самообследованию</w:t>
            </w:r>
            <w:proofErr w:type="spellEnd"/>
            <w:r w:rsidRPr="003D5F9F">
              <w:rPr>
                <w:sz w:val="20"/>
              </w:rPr>
              <w:t>»</w:t>
            </w:r>
          </w:p>
        </w:tc>
      </w:tr>
    </w:tbl>
    <w:p w:rsidR="00111EF3" w:rsidRDefault="00111EF3" w:rsidP="00111EF3">
      <w:pPr>
        <w:jc w:val="right"/>
        <w:rPr>
          <w:sz w:val="20"/>
        </w:rPr>
      </w:pPr>
    </w:p>
    <w:p w:rsidR="00111EF3" w:rsidRDefault="00111EF3" w:rsidP="00111EF3"/>
    <w:p w:rsidR="00111EF3" w:rsidRDefault="00111EF3" w:rsidP="00111EF3"/>
    <w:p w:rsidR="00111EF3" w:rsidRPr="00F37FA1" w:rsidRDefault="00111EF3" w:rsidP="00111EF3">
      <w:pPr>
        <w:jc w:val="center"/>
        <w:rPr>
          <w:sz w:val="28"/>
          <w:szCs w:val="28"/>
        </w:rPr>
      </w:pPr>
      <w:r w:rsidRPr="00F37FA1">
        <w:rPr>
          <w:sz w:val="28"/>
          <w:szCs w:val="28"/>
        </w:rPr>
        <w:t>Показатели деятельности</w:t>
      </w:r>
    </w:p>
    <w:p w:rsidR="00111EF3" w:rsidRDefault="00111EF3" w:rsidP="00111EF3">
      <w:pPr>
        <w:jc w:val="center"/>
        <w:rPr>
          <w:sz w:val="28"/>
          <w:szCs w:val="28"/>
        </w:rPr>
      </w:pPr>
      <w:r w:rsidRPr="00F37FA1">
        <w:rPr>
          <w:sz w:val="28"/>
          <w:szCs w:val="28"/>
        </w:rPr>
        <w:t>МАДОУ «</w:t>
      </w:r>
      <w:r>
        <w:rPr>
          <w:sz w:val="28"/>
          <w:szCs w:val="28"/>
        </w:rPr>
        <w:t>Детский сад № 10</w:t>
      </w:r>
      <w:r w:rsidRPr="00F37FA1">
        <w:rPr>
          <w:sz w:val="28"/>
          <w:szCs w:val="28"/>
        </w:rPr>
        <w:t xml:space="preserve">» </w:t>
      </w:r>
      <w:r>
        <w:rPr>
          <w:sz w:val="28"/>
          <w:szCs w:val="28"/>
        </w:rPr>
        <w:t>комбинированного вида</w:t>
      </w:r>
      <w:r>
        <w:rPr>
          <w:sz w:val="28"/>
          <w:szCs w:val="28"/>
        </w:rPr>
        <w:br/>
      </w:r>
      <w:r w:rsidRPr="00F37FA1">
        <w:rPr>
          <w:sz w:val="28"/>
          <w:szCs w:val="28"/>
        </w:rPr>
        <w:t xml:space="preserve">Авиастроительного района </w:t>
      </w:r>
      <w:proofErr w:type="gramStart"/>
      <w:r w:rsidRPr="00F37FA1">
        <w:rPr>
          <w:sz w:val="28"/>
          <w:szCs w:val="28"/>
        </w:rPr>
        <w:t>г</w:t>
      </w:r>
      <w:proofErr w:type="gramEnd"/>
      <w:r w:rsidRPr="00F37FA1">
        <w:rPr>
          <w:sz w:val="28"/>
          <w:szCs w:val="28"/>
        </w:rPr>
        <w:t>. Казани</w:t>
      </w:r>
    </w:p>
    <w:p w:rsidR="00111EF3" w:rsidRPr="00F37FA1" w:rsidRDefault="00111EF3" w:rsidP="00111E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 2019 год</w:t>
      </w:r>
    </w:p>
    <w:p w:rsidR="00111EF3" w:rsidRDefault="00111EF3" w:rsidP="00111EF3">
      <w:pPr>
        <w:jc w:val="right"/>
        <w:rPr>
          <w:sz w:val="24"/>
          <w:szCs w:val="24"/>
        </w:rPr>
      </w:pPr>
    </w:p>
    <w:p w:rsidR="00111EF3" w:rsidRDefault="00111EF3" w:rsidP="00111EF3">
      <w:pPr>
        <w:jc w:val="right"/>
        <w:rPr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996"/>
        <w:gridCol w:w="1319"/>
      </w:tblGrid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" w:name="100017"/>
            <w:bookmarkEnd w:id="1"/>
            <w:r w:rsidRPr="00542384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4238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42384">
              <w:rPr>
                <w:sz w:val="24"/>
                <w:szCs w:val="24"/>
              </w:rPr>
              <w:t>/</w:t>
            </w:r>
            <w:proofErr w:type="spellStart"/>
            <w:r w:rsidRPr="0054238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" w:name="100018"/>
            <w:bookmarkEnd w:id="2"/>
            <w:r w:rsidRPr="00542384">
              <w:rPr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" w:name="100019"/>
            <w:bookmarkEnd w:id="3"/>
            <w:r w:rsidRPr="00542384">
              <w:rPr>
                <w:sz w:val="24"/>
                <w:szCs w:val="24"/>
              </w:rPr>
              <w:t>Единица измерения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" w:name="100020"/>
            <w:bookmarkEnd w:id="4"/>
            <w:r w:rsidRPr="00542384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" w:name="100021"/>
            <w:bookmarkEnd w:id="5"/>
            <w:r w:rsidRPr="00542384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rPr>
                <w:sz w:val="24"/>
                <w:szCs w:val="24"/>
              </w:rPr>
            </w:pP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" w:name="100022"/>
            <w:bookmarkEnd w:id="6"/>
            <w:r w:rsidRPr="00542384">
              <w:rPr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" w:name="100023"/>
            <w:bookmarkEnd w:id="7"/>
            <w:r w:rsidRPr="00542384"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" w:name="100024"/>
            <w:bookmarkEnd w:id="8"/>
            <w:r w:rsidRPr="00E72E6C">
              <w:rPr>
                <w:sz w:val="24"/>
                <w:szCs w:val="24"/>
              </w:rPr>
              <w:t>419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" w:name="100025"/>
            <w:bookmarkEnd w:id="9"/>
            <w:r w:rsidRPr="00542384">
              <w:rPr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" w:name="100026"/>
            <w:bookmarkEnd w:id="10"/>
            <w:r w:rsidRPr="00542384">
              <w:rPr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1" w:name="100027"/>
            <w:bookmarkEnd w:id="11"/>
            <w:r w:rsidRPr="00E72E6C">
              <w:rPr>
                <w:sz w:val="24"/>
                <w:szCs w:val="24"/>
              </w:rPr>
              <w:t>419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" w:name="100028"/>
            <w:bookmarkEnd w:id="12"/>
            <w:r w:rsidRPr="00542384">
              <w:rPr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" w:name="100029"/>
            <w:bookmarkEnd w:id="13"/>
            <w:r w:rsidRPr="00542384">
              <w:rPr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4" w:name="100030"/>
            <w:bookmarkEnd w:id="14"/>
            <w:r w:rsidRPr="00E72E6C"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5" w:name="100031"/>
            <w:bookmarkEnd w:id="15"/>
            <w:r w:rsidRPr="00542384">
              <w:rPr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6" w:name="100032"/>
            <w:bookmarkEnd w:id="16"/>
            <w:r w:rsidRPr="00542384">
              <w:rPr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7" w:name="100033"/>
            <w:bookmarkEnd w:id="17"/>
            <w:r w:rsidRPr="00E72E6C"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8" w:name="100034"/>
            <w:bookmarkEnd w:id="18"/>
            <w:r w:rsidRPr="00542384">
              <w:rPr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9" w:name="100035"/>
            <w:bookmarkEnd w:id="19"/>
            <w:r w:rsidRPr="00542384">
              <w:rPr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0" w:name="100036"/>
            <w:bookmarkEnd w:id="20"/>
            <w:r w:rsidRPr="00E72E6C"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1" w:name="100037"/>
            <w:bookmarkEnd w:id="21"/>
            <w:r w:rsidRPr="00542384">
              <w:rPr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2" w:name="100038"/>
            <w:bookmarkEnd w:id="22"/>
            <w:r w:rsidRPr="00542384">
              <w:rPr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3" w:name="100039"/>
            <w:bookmarkEnd w:id="23"/>
            <w:r w:rsidRPr="00E72E6C">
              <w:rPr>
                <w:sz w:val="24"/>
                <w:szCs w:val="24"/>
              </w:rPr>
              <w:t>42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4" w:name="100040"/>
            <w:bookmarkEnd w:id="24"/>
            <w:r w:rsidRPr="00542384">
              <w:rPr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5" w:name="100041"/>
            <w:bookmarkEnd w:id="25"/>
            <w:r w:rsidRPr="00542384">
              <w:rPr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6" w:name="100042"/>
            <w:bookmarkEnd w:id="26"/>
            <w:r w:rsidRPr="00E72E6C">
              <w:rPr>
                <w:sz w:val="24"/>
                <w:szCs w:val="24"/>
              </w:rPr>
              <w:t>377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7" w:name="100043"/>
            <w:bookmarkEnd w:id="27"/>
            <w:r w:rsidRPr="00542384">
              <w:rPr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28" w:name="100044"/>
            <w:bookmarkEnd w:id="28"/>
            <w:r w:rsidRPr="00542384">
              <w:rPr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29" w:name="100045"/>
            <w:bookmarkEnd w:id="29"/>
            <w:r w:rsidRPr="00E72E6C">
              <w:rPr>
                <w:sz w:val="24"/>
                <w:szCs w:val="24"/>
              </w:rPr>
              <w:t>419 / 100%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0" w:name="100046"/>
            <w:bookmarkEnd w:id="30"/>
            <w:r w:rsidRPr="00542384">
              <w:rPr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1" w:name="100047"/>
            <w:bookmarkEnd w:id="31"/>
            <w:r w:rsidRPr="00542384">
              <w:rPr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32" w:name="100048"/>
            <w:bookmarkEnd w:id="32"/>
            <w:r w:rsidRPr="00E72E6C">
              <w:rPr>
                <w:sz w:val="24"/>
                <w:szCs w:val="24"/>
              </w:rPr>
              <w:t>419 / 100%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3" w:name="100049"/>
            <w:bookmarkEnd w:id="33"/>
            <w:r w:rsidRPr="00542384">
              <w:rPr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4" w:name="100050"/>
            <w:bookmarkEnd w:id="34"/>
            <w:r w:rsidRPr="00542384">
              <w:rPr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35" w:name="100051"/>
            <w:bookmarkEnd w:id="35"/>
            <w:r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6" w:name="100052"/>
            <w:bookmarkEnd w:id="36"/>
            <w:r w:rsidRPr="00542384">
              <w:rPr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7" w:name="100053"/>
            <w:bookmarkEnd w:id="37"/>
            <w:r w:rsidRPr="00542384">
              <w:rPr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38" w:name="100054"/>
            <w:bookmarkEnd w:id="38"/>
            <w:r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39" w:name="100055"/>
            <w:bookmarkEnd w:id="39"/>
            <w:r w:rsidRPr="00542384">
              <w:rPr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0" w:name="100056"/>
            <w:bookmarkEnd w:id="40"/>
            <w:r w:rsidRPr="00542384">
              <w:rPr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41" w:name="100057"/>
            <w:bookmarkEnd w:id="41"/>
            <w:r>
              <w:rPr>
                <w:sz w:val="24"/>
                <w:szCs w:val="24"/>
              </w:rPr>
              <w:t>3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2" w:name="100058"/>
            <w:bookmarkEnd w:id="42"/>
            <w:r w:rsidRPr="00542384">
              <w:rPr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3" w:name="100059"/>
            <w:bookmarkEnd w:id="43"/>
            <w:r w:rsidRPr="00542384">
              <w:rPr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44" w:name="100060"/>
            <w:bookmarkEnd w:id="44"/>
            <w:r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5" w:name="100061"/>
            <w:bookmarkEnd w:id="45"/>
            <w:r w:rsidRPr="00542384">
              <w:rPr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6" w:name="100062"/>
            <w:bookmarkEnd w:id="46"/>
            <w:r w:rsidRPr="00542384">
              <w:rPr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47" w:name="100063"/>
            <w:bookmarkEnd w:id="47"/>
            <w:r>
              <w:rPr>
                <w:sz w:val="24"/>
                <w:szCs w:val="24"/>
              </w:rPr>
              <w:t>3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8" w:name="100064"/>
            <w:bookmarkEnd w:id="48"/>
            <w:r w:rsidRPr="00542384">
              <w:rPr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49" w:name="100065"/>
            <w:bookmarkEnd w:id="49"/>
            <w:r w:rsidRPr="00542384">
              <w:rPr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0" w:name="100066"/>
            <w:bookmarkEnd w:id="50"/>
            <w:r>
              <w:rPr>
                <w:sz w:val="24"/>
                <w:szCs w:val="24"/>
              </w:rPr>
              <w:t>0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1" w:name="100067"/>
            <w:bookmarkEnd w:id="51"/>
            <w:r w:rsidRPr="00542384">
              <w:rPr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2" w:name="100068"/>
            <w:bookmarkEnd w:id="52"/>
            <w:r w:rsidRPr="00542384">
              <w:rPr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3" w:name="100069"/>
            <w:bookmarkEnd w:id="53"/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4" w:name="100070"/>
            <w:bookmarkEnd w:id="54"/>
            <w:r w:rsidRPr="00542384">
              <w:rPr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5" w:name="100071"/>
            <w:bookmarkEnd w:id="55"/>
            <w:r w:rsidRPr="00542384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6" w:name="100072"/>
            <w:bookmarkEnd w:id="56"/>
            <w:r>
              <w:rPr>
                <w:sz w:val="24"/>
                <w:szCs w:val="24"/>
              </w:rPr>
              <w:t>36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7" w:name="100073"/>
            <w:bookmarkEnd w:id="57"/>
            <w:r w:rsidRPr="00542384">
              <w:rPr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58" w:name="100074"/>
            <w:bookmarkEnd w:id="58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59" w:name="100075"/>
            <w:bookmarkEnd w:id="59"/>
            <w:r w:rsidRPr="00E72E6C">
              <w:rPr>
                <w:sz w:val="24"/>
                <w:szCs w:val="24"/>
              </w:rPr>
              <w:t>23 / 64%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0" w:name="100076"/>
            <w:bookmarkEnd w:id="60"/>
            <w:r w:rsidRPr="00542384">
              <w:rPr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1" w:name="100077"/>
            <w:bookmarkEnd w:id="61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AA1715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62" w:name="100078"/>
            <w:bookmarkEnd w:id="62"/>
            <w:r>
              <w:rPr>
                <w:sz w:val="24"/>
                <w:szCs w:val="24"/>
              </w:rPr>
              <w:t>23</w:t>
            </w:r>
            <w:r w:rsidR="00111EF3" w:rsidRPr="00E72E6C"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</w:rPr>
              <w:t xml:space="preserve"> 64</w:t>
            </w:r>
            <w:r w:rsidR="00111EF3" w:rsidRPr="00E72E6C">
              <w:rPr>
                <w:sz w:val="24"/>
                <w:szCs w:val="24"/>
              </w:rPr>
              <w:t>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3" w:name="100079"/>
            <w:bookmarkEnd w:id="63"/>
            <w:r w:rsidRPr="00542384">
              <w:rPr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4" w:name="100080"/>
            <w:bookmarkEnd w:id="64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65" w:name="100081"/>
            <w:bookmarkEnd w:id="65"/>
            <w:r w:rsidRPr="00E72E6C">
              <w:rPr>
                <w:sz w:val="24"/>
                <w:szCs w:val="24"/>
              </w:rPr>
              <w:t>13 / 36%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6" w:name="100082"/>
            <w:bookmarkEnd w:id="66"/>
            <w:r w:rsidRPr="00542384">
              <w:rPr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7" w:name="100083"/>
            <w:bookmarkEnd w:id="67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:rsidR="00111EF3" w:rsidRPr="00E72E6C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68" w:name="100084"/>
            <w:bookmarkEnd w:id="68"/>
            <w:r w:rsidRPr="00E72E6C">
              <w:rPr>
                <w:sz w:val="24"/>
                <w:szCs w:val="24"/>
              </w:rPr>
              <w:t>13 / 36%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69" w:name="100085"/>
            <w:bookmarkEnd w:id="69"/>
            <w:r w:rsidRPr="00542384">
              <w:rPr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0" w:name="100086"/>
            <w:bookmarkEnd w:id="70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71" w:name="100087"/>
            <w:bookmarkEnd w:id="71"/>
            <w:r w:rsidRPr="009F1997">
              <w:rPr>
                <w:sz w:val="24"/>
                <w:szCs w:val="24"/>
              </w:rPr>
              <w:t>28 / 78%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2" w:name="100088"/>
            <w:bookmarkEnd w:id="72"/>
            <w:r w:rsidRPr="00542384">
              <w:rPr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3" w:name="100089"/>
            <w:bookmarkEnd w:id="73"/>
            <w:r w:rsidRPr="00542384">
              <w:rPr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74" w:name="100090"/>
            <w:bookmarkEnd w:id="74"/>
            <w:r w:rsidRPr="009F1997">
              <w:rPr>
                <w:sz w:val="24"/>
                <w:szCs w:val="24"/>
              </w:rPr>
              <w:t>1 / 3%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5" w:name="100091"/>
            <w:bookmarkEnd w:id="75"/>
            <w:r w:rsidRPr="00542384">
              <w:rPr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6" w:name="100092"/>
            <w:bookmarkEnd w:id="76"/>
            <w:r w:rsidRPr="00542384"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77" w:name="100093"/>
            <w:bookmarkEnd w:id="77"/>
            <w:r w:rsidRPr="009F1997">
              <w:rPr>
                <w:sz w:val="24"/>
                <w:szCs w:val="24"/>
              </w:rPr>
              <w:t>27 / 75%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8" w:name="100094"/>
            <w:bookmarkEnd w:id="78"/>
            <w:r w:rsidRPr="00542384">
              <w:rPr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79" w:name="100095"/>
            <w:bookmarkEnd w:id="79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111EF3" w:rsidRPr="00AB6668" w:rsidRDefault="00111EF3" w:rsidP="00364A01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bookmarkStart w:id="80" w:name="100096"/>
            <w:bookmarkEnd w:id="80"/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1" w:name="100097"/>
            <w:bookmarkEnd w:id="81"/>
            <w:r w:rsidRPr="00542384">
              <w:rPr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2" w:name="100098"/>
            <w:bookmarkEnd w:id="82"/>
            <w:r w:rsidRPr="00542384">
              <w:rPr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3" w:name="100099"/>
            <w:bookmarkEnd w:id="83"/>
            <w:r w:rsidRPr="009F1997">
              <w:rPr>
                <w:sz w:val="24"/>
                <w:szCs w:val="24"/>
              </w:rPr>
              <w:t>6 / 17%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4" w:name="100100"/>
            <w:bookmarkEnd w:id="84"/>
            <w:r w:rsidRPr="00542384">
              <w:rPr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5" w:name="100101"/>
            <w:bookmarkEnd w:id="85"/>
            <w:r>
              <w:rPr>
                <w:sz w:val="24"/>
                <w:szCs w:val="24"/>
              </w:rPr>
              <w:t>Свыше 2</w:t>
            </w:r>
            <w:r w:rsidRPr="00542384">
              <w:rPr>
                <w:sz w:val="24"/>
                <w:szCs w:val="24"/>
              </w:rPr>
              <w:t>0 лет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6" w:name="100102"/>
            <w:bookmarkEnd w:id="86"/>
            <w:r w:rsidRPr="009F1997">
              <w:rPr>
                <w:sz w:val="24"/>
                <w:szCs w:val="24"/>
              </w:rPr>
              <w:t>12 / 33%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7" w:name="100103"/>
            <w:bookmarkEnd w:id="87"/>
            <w:r w:rsidRPr="00542384">
              <w:rPr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88" w:name="100104"/>
            <w:bookmarkEnd w:id="88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89" w:name="100105"/>
            <w:bookmarkEnd w:id="89"/>
            <w:r w:rsidRPr="009F1997">
              <w:rPr>
                <w:sz w:val="24"/>
                <w:szCs w:val="24"/>
              </w:rPr>
              <w:t>2 / 6%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0" w:name="100106"/>
            <w:bookmarkEnd w:id="90"/>
            <w:r w:rsidRPr="00542384">
              <w:rPr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1" w:name="100107"/>
            <w:bookmarkEnd w:id="91"/>
            <w:r w:rsidRPr="00542384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111EF3" w:rsidRPr="009F1997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92" w:name="100108"/>
            <w:bookmarkEnd w:id="92"/>
            <w:r w:rsidRPr="009F1997">
              <w:rPr>
                <w:sz w:val="24"/>
                <w:szCs w:val="24"/>
              </w:rPr>
              <w:t>10 / 28%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3" w:name="100109"/>
            <w:bookmarkEnd w:id="93"/>
            <w:r w:rsidRPr="00542384">
              <w:rPr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4" w:name="100110"/>
            <w:bookmarkEnd w:id="94"/>
            <w:proofErr w:type="gramStart"/>
            <w:r w:rsidRPr="00542384">
              <w:rPr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</w:t>
            </w:r>
            <w:r>
              <w:rPr>
                <w:sz w:val="24"/>
                <w:szCs w:val="24"/>
              </w:rPr>
              <w:t>3</w:t>
            </w:r>
            <w:r w:rsidRPr="005423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542384">
              <w:rPr>
                <w:sz w:val="24"/>
                <w:szCs w:val="24"/>
              </w:rPr>
              <w:t>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11EF3" w:rsidRPr="00AB6668" w:rsidRDefault="00111EF3" w:rsidP="00364A01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bookmarkStart w:id="95" w:name="100111"/>
            <w:bookmarkEnd w:id="95"/>
            <w:r w:rsidRPr="009F1997">
              <w:rPr>
                <w:sz w:val="24"/>
                <w:szCs w:val="24"/>
              </w:rPr>
              <w:t>28/ 78%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6" w:name="100112"/>
            <w:bookmarkEnd w:id="96"/>
            <w:r w:rsidRPr="00542384">
              <w:rPr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7" w:name="100113"/>
            <w:bookmarkEnd w:id="97"/>
            <w:r w:rsidRPr="00542384">
              <w:rPr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111EF3" w:rsidRPr="00AB6668" w:rsidRDefault="00111EF3" w:rsidP="00364A01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bookmarkStart w:id="98" w:name="100114"/>
            <w:bookmarkEnd w:id="98"/>
            <w:r w:rsidRPr="0074553B">
              <w:rPr>
                <w:sz w:val="24"/>
                <w:szCs w:val="24"/>
              </w:rPr>
              <w:t>30 / 83%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99" w:name="100115"/>
            <w:bookmarkEnd w:id="99"/>
            <w:r w:rsidRPr="00542384">
              <w:rPr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0" w:name="100116"/>
            <w:bookmarkEnd w:id="100"/>
            <w:r w:rsidRPr="00542384">
              <w:rPr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111EF3" w:rsidRPr="0074553B" w:rsidRDefault="00111EF3" w:rsidP="00364A01">
            <w:pPr>
              <w:spacing w:after="100" w:afterAutospacing="1"/>
              <w:jc w:val="center"/>
              <w:rPr>
                <w:sz w:val="24"/>
                <w:szCs w:val="24"/>
              </w:rPr>
            </w:pPr>
            <w:bookmarkStart w:id="101" w:name="100117"/>
            <w:bookmarkEnd w:id="101"/>
            <w:r w:rsidRPr="0074553B">
              <w:rPr>
                <w:sz w:val="24"/>
                <w:szCs w:val="24"/>
              </w:rPr>
              <w:t>36/ 419</w:t>
            </w:r>
          </w:p>
          <w:p w:rsidR="00111EF3" w:rsidRPr="00AB6668" w:rsidRDefault="00111EF3" w:rsidP="00364A01">
            <w:pPr>
              <w:spacing w:before="100" w:beforeAutospacing="1" w:after="100" w:afterAutospacing="1"/>
              <w:jc w:val="center"/>
              <w:rPr>
                <w:color w:val="FF0000"/>
                <w:sz w:val="24"/>
                <w:szCs w:val="24"/>
              </w:rPr>
            </w:pPr>
            <w:r w:rsidRPr="0074553B">
              <w:rPr>
                <w:sz w:val="24"/>
                <w:szCs w:val="24"/>
              </w:rPr>
              <w:t>1/ 11,63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2" w:name="100118"/>
            <w:bookmarkEnd w:id="102"/>
            <w:r w:rsidRPr="00542384">
              <w:rPr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3" w:name="100119"/>
            <w:bookmarkEnd w:id="103"/>
            <w:r w:rsidRPr="00542384">
              <w:rPr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jc w:val="center"/>
              <w:rPr>
                <w:sz w:val="24"/>
                <w:szCs w:val="24"/>
              </w:rPr>
            </w:pP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4" w:name="100120"/>
            <w:bookmarkEnd w:id="104"/>
            <w:r w:rsidRPr="00542384">
              <w:rPr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5" w:name="100121"/>
            <w:bookmarkEnd w:id="105"/>
            <w:r w:rsidRPr="00542384">
              <w:rPr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06" w:name="100122"/>
            <w:bookmarkEnd w:id="106"/>
            <w:r>
              <w:rPr>
                <w:sz w:val="24"/>
                <w:szCs w:val="24"/>
              </w:rPr>
              <w:t>да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7" w:name="100123"/>
            <w:bookmarkEnd w:id="107"/>
            <w:r w:rsidRPr="00542384">
              <w:rPr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08" w:name="100124"/>
            <w:bookmarkEnd w:id="108"/>
            <w:r w:rsidRPr="00542384">
              <w:rPr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09" w:name="100125"/>
            <w:bookmarkEnd w:id="109"/>
            <w:r>
              <w:rPr>
                <w:sz w:val="24"/>
                <w:szCs w:val="24"/>
              </w:rPr>
              <w:t>да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0" w:name="100126"/>
            <w:bookmarkEnd w:id="110"/>
            <w:r w:rsidRPr="00542384">
              <w:rPr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1" w:name="100127"/>
            <w:bookmarkEnd w:id="111"/>
            <w:r w:rsidRPr="00542384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12" w:name="100128"/>
            <w:bookmarkEnd w:id="112"/>
            <w:r>
              <w:rPr>
                <w:sz w:val="24"/>
                <w:szCs w:val="24"/>
              </w:rPr>
              <w:t>да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3" w:name="100129"/>
            <w:bookmarkEnd w:id="113"/>
            <w:r w:rsidRPr="00542384">
              <w:rPr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4" w:name="100130"/>
            <w:bookmarkEnd w:id="114"/>
            <w:r w:rsidRPr="00542384">
              <w:rPr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5" w:name="100131"/>
            <w:bookmarkEnd w:id="115"/>
            <w:r w:rsidRPr="00542384">
              <w:rPr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6" w:name="100132"/>
            <w:bookmarkEnd w:id="116"/>
            <w:r w:rsidRPr="00542384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17" w:name="100133"/>
            <w:bookmarkEnd w:id="117"/>
            <w:r w:rsidRPr="00542384">
              <w:rPr>
                <w:sz w:val="24"/>
                <w:szCs w:val="24"/>
              </w:rPr>
              <w:t>нет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8" w:name="100134"/>
            <w:bookmarkEnd w:id="118"/>
            <w:r w:rsidRPr="00542384">
              <w:rPr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19" w:name="100135"/>
            <w:bookmarkEnd w:id="119"/>
            <w:r w:rsidRPr="00542384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0" w:name="100136"/>
            <w:bookmarkEnd w:id="120"/>
            <w:r w:rsidRPr="00542384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1" w:name="100137"/>
            <w:bookmarkEnd w:id="121"/>
            <w:r w:rsidRPr="00542384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jc w:val="center"/>
              <w:rPr>
                <w:sz w:val="24"/>
                <w:szCs w:val="24"/>
              </w:rPr>
            </w:pP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2" w:name="100138"/>
            <w:bookmarkEnd w:id="122"/>
            <w:r w:rsidRPr="00542384">
              <w:rPr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3" w:name="100139"/>
            <w:bookmarkEnd w:id="123"/>
            <w:r w:rsidRPr="00542384">
              <w:rPr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:rsidR="00111EF3" w:rsidRPr="00673EE9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24" w:name="100140"/>
            <w:bookmarkEnd w:id="124"/>
            <w:r w:rsidRPr="00673EE9">
              <w:rPr>
                <w:sz w:val="24"/>
                <w:szCs w:val="24"/>
              </w:rPr>
              <w:t>6,1 кв. м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5" w:name="100141"/>
            <w:bookmarkEnd w:id="125"/>
            <w:r w:rsidRPr="00542384">
              <w:rPr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6" w:name="100142"/>
            <w:bookmarkEnd w:id="126"/>
            <w:r w:rsidRPr="00542384">
              <w:rPr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:rsidR="00111EF3" w:rsidRPr="00673EE9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7" w:name="100143"/>
            <w:bookmarkEnd w:id="127"/>
            <w:r>
              <w:rPr>
                <w:sz w:val="24"/>
                <w:szCs w:val="24"/>
              </w:rPr>
              <w:t>225</w:t>
            </w:r>
            <w:r w:rsidRPr="00673EE9">
              <w:rPr>
                <w:sz w:val="24"/>
                <w:szCs w:val="24"/>
              </w:rPr>
              <w:t xml:space="preserve"> кв. м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8" w:name="100144"/>
            <w:bookmarkEnd w:id="128"/>
            <w:r w:rsidRPr="00542384">
              <w:rPr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29" w:name="100145"/>
            <w:bookmarkEnd w:id="129"/>
            <w:r w:rsidRPr="00542384">
              <w:rPr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30" w:name="100146"/>
            <w:bookmarkEnd w:id="130"/>
            <w:r>
              <w:rPr>
                <w:sz w:val="24"/>
                <w:szCs w:val="24"/>
              </w:rPr>
              <w:t>да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1" w:name="100147"/>
            <w:bookmarkEnd w:id="131"/>
            <w:r w:rsidRPr="00542384">
              <w:rPr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2" w:name="100148"/>
            <w:bookmarkEnd w:id="132"/>
            <w:r w:rsidRPr="00542384">
              <w:rPr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33" w:name="100149"/>
            <w:bookmarkEnd w:id="133"/>
            <w:r>
              <w:rPr>
                <w:sz w:val="24"/>
                <w:szCs w:val="24"/>
              </w:rPr>
              <w:t>да</w:t>
            </w:r>
          </w:p>
        </w:tc>
      </w:tr>
      <w:tr w:rsidR="00111EF3" w:rsidRPr="00542384" w:rsidTr="00364A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4" w:name="100150"/>
            <w:bookmarkEnd w:id="134"/>
            <w:r w:rsidRPr="00542384">
              <w:rPr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bookmarkStart w:id="135" w:name="100151"/>
            <w:bookmarkEnd w:id="135"/>
            <w:r w:rsidRPr="00542384">
              <w:rPr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:rsidR="00111EF3" w:rsidRPr="00542384" w:rsidRDefault="00111EF3" w:rsidP="00364A0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bookmarkStart w:id="136" w:name="100152"/>
            <w:bookmarkEnd w:id="136"/>
            <w:r>
              <w:rPr>
                <w:sz w:val="24"/>
                <w:szCs w:val="24"/>
              </w:rPr>
              <w:t>да</w:t>
            </w:r>
          </w:p>
        </w:tc>
      </w:tr>
    </w:tbl>
    <w:p w:rsidR="00111EF3" w:rsidRPr="002B4BB5" w:rsidRDefault="00111EF3" w:rsidP="00111EF3">
      <w:pPr>
        <w:rPr>
          <w:rFonts w:ascii="Arial" w:hAnsi="Arial" w:cs="Arial"/>
          <w:color w:val="3C3C3C"/>
          <w:sz w:val="41"/>
          <w:szCs w:val="41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p w:rsidR="002972CD" w:rsidRDefault="002972CD" w:rsidP="002972CD">
      <w:pPr>
        <w:spacing w:line="360" w:lineRule="auto"/>
        <w:jc w:val="both"/>
        <w:rPr>
          <w:sz w:val="28"/>
          <w:szCs w:val="28"/>
        </w:rPr>
      </w:pPr>
    </w:p>
    <w:sectPr w:rsidR="002972CD" w:rsidSect="00111EF3">
      <w:footerReference w:type="even" r:id="rId6"/>
      <w:footerReference w:type="default" r:id="rId7"/>
      <w:pgSz w:w="11906" w:h="16838"/>
      <w:pgMar w:top="142" w:right="74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E2" w:rsidRDefault="00AA1715" w:rsidP="004E29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23E2" w:rsidRDefault="00AA1715" w:rsidP="008E5D2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E2" w:rsidRDefault="00AA1715" w:rsidP="004E292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:rsidR="009323E2" w:rsidRDefault="00AA1715" w:rsidP="008E5D2D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E0BFB0"/>
    <w:lvl w:ilvl="0">
      <w:numFmt w:val="bullet"/>
      <w:lvlText w:val="*"/>
      <w:lvlJc w:val="left"/>
    </w:lvl>
  </w:abstractNum>
  <w:abstractNum w:abstractNumId="1">
    <w:nsid w:val="22084069"/>
    <w:multiLevelType w:val="multilevel"/>
    <w:tmpl w:val="6354EF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66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2CD"/>
    <w:rsid w:val="00051F5C"/>
    <w:rsid w:val="00111EF3"/>
    <w:rsid w:val="00177815"/>
    <w:rsid w:val="002972CD"/>
    <w:rsid w:val="002B7877"/>
    <w:rsid w:val="00321D08"/>
    <w:rsid w:val="00451EDE"/>
    <w:rsid w:val="0050520B"/>
    <w:rsid w:val="0059637A"/>
    <w:rsid w:val="00644465"/>
    <w:rsid w:val="0074726C"/>
    <w:rsid w:val="008C14C2"/>
    <w:rsid w:val="00A20F34"/>
    <w:rsid w:val="00AA1715"/>
    <w:rsid w:val="00B96B3A"/>
    <w:rsid w:val="00CC4D64"/>
    <w:rsid w:val="00DF7D7D"/>
    <w:rsid w:val="00E8432F"/>
    <w:rsid w:val="00EC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2C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052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972CD"/>
    <w:pPr>
      <w:widowControl w:val="0"/>
      <w:autoSpaceDE w:val="0"/>
      <w:autoSpaceDN w:val="0"/>
      <w:adjustRightInd w:val="0"/>
      <w:spacing w:line="288" w:lineRule="exact"/>
      <w:ind w:hanging="624"/>
    </w:pPr>
    <w:rPr>
      <w:sz w:val="24"/>
      <w:szCs w:val="24"/>
    </w:rPr>
  </w:style>
  <w:style w:type="paragraph" w:customStyle="1" w:styleId="Style3">
    <w:name w:val="Style3"/>
    <w:basedOn w:val="a"/>
    <w:rsid w:val="002972CD"/>
    <w:pPr>
      <w:widowControl w:val="0"/>
      <w:autoSpaceDE w:val="0"/>
      <w:autoSpaceDN w:val="0"/>
      <w:adjustRightInd w:val="0"/>
      <w:spacing w:line="336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972C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9">
    <w:name w:val="Style9"/>
    <w:basedOn w:val="a"/>
    <w:rsid w:val="002972C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32">
    <w:name w:val="Font Style32"/>
    <w:basedOn w:val="a0"/>
    <w:rsid w:val="002972C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basedOn w:val="a0"/>
    <w:rsid w:val="002972C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2972CD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14">
    <w:name w:val="Style14"/>
    <w:basedOn w:val="a"/>
    <w:rsid w:val="002972CD"/>
    <w:pPr>
      <w:widowControl w:val="0"/>
      <w:autoSpaceDE w:val="0"/>
      <w:autoSpaceDN w:val="0"/>
      <w:adjustRightInd w:val="0"/>
      <w:spacing w:line="276" w:lineRule="exact"/>
      <w:ind w:firstLine="562"/>
      <w:jc w:val="both"/>
    </w:pPr>
    <w:rPr>
      <w:sz w:val="24"/>
      <w:szCs w:val="24"/>
    </w:rPr>
  </w:style>
  <w:style w:type="paragraph" w:customStyle="1" w:styleId="Style15">
    <w:name w:val="Style15"/>
    <w:basedOn w:val="a"/>
    <w:rsid w:val="002972C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17">
    <w:name w:val="Style17"/>
    <w:basedOn w:val="a"/>
    <w:rsid w:val="002972CD"/>
    <w:pPr>
      <w:widowControl w:val="0"/>
      <w:autoSpaceDE w:val="0"/>
      <w:autoSpaceDN w:val="0"/>
      <w:adjustRightInd w:val="0"/>
      <w:spacing w:line="283" w:lineRule="exact"/>
      <w:ind w:firstLine="696"/>
      <w:jc w:val="both"/>
    </w:pPr>
    <w:rPr>
      <w:sz w:val="24"/>
      <w:szCs w:val="24"/>
    </w:rPr>
  </w:style>
  <w:style w:type="paragraph" w:customStyle="1" w:styleId="Style18">
    <w:name w:val="Style18"/>
    <w:basedOn w:val="a"/>
    <w:rsid w:val="002972CD"/>
    <w:pPr>
      <w:widowControl w:val="0"/>
      <w:autoSpaceDE w:val="0"/>
      <w:autoSpaceDN w:val="0"/>
      <w:adjustRightInd w:val="0"/>
      <w:spacing w:line="278" w:lineRule="exact"/>
      <w:ind w:firstLine="768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2972C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footer"/>
    <w:basedOn w:val="a"/>
    <w:link w:val="a4"/>
    <w:rsid w:val="002972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972CD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styleId="a5">
    <w:name w:val="page number"/>
    <w:basedOn w:val="a0"/>
    <w:rsid w:val="002972CD"/>
  </w:style>
  <w:style w:type="paragraph" w:customStyle="1" w:styleId="Style6">
    <w:name w:val="Style6"/>
    <w:basedOn w:val="a"/>
    <w:rsid w:val="002972CD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a6">
    <w:name w:val="Нормальный (таблица)"/>
    <w:basedOn w:val="a"/>
    <w:next w:val="a"/>
    <w:rsid w:val="002972C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rsid w:val="002972CD"/>
    <w:pPr>
      <w:widowControl w:val="0"/>
      <w:autoSpaceDE w:val="0"/>
      <w:autoSpaceDN w:val="0"/>
      <w:adjustRightInd w:val="0"/>
      <w:spacing w:line="269" w:lineRule="exact"/>
      <w:ind w:hanging="350"/>
    </w:pPr>
    <w:rPr>
      <w:sz w:val="24"/>
      <w:szCs w:val="24"/>
    </w:rPr>
  </w:style>
  <w:style w:type="paragraph" w:customStyle="1" w:styleId="Style5">
    <w:name w:val="Style5"/>
    <w:basedOn w:val="a"/>
    <w:rsid w:val="002972CD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2972C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rsid w:val="002972CD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66">
    <w:name w:val="Font Style66"/>
    <w:basedOn w:val="a0"/>
    <w:rsid w:val="002972C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6">
    <w:name w:val="Style36"/>
    <w:basedOn w:val="a"/>
    <w:rsid w:val="002972CD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styleId="a7">
    <w:name w:val="No Spacing"/>
    <w:uiPriority w:val="1"/>
    <w:qFormat/>
    <w:rsid w:val="002972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59637A"/>
    <w:pPr>
      <w:jc w:val="center"/>
    </w:pPr>
    <w:rPr>
      <w:sz w:val="28"/>
      <w:lang/>
    </w:rPr>
  </w:style>
  <w:style w:type="character" w:customStyle="1" w:styleId="a9">
    <w:name w:val="Название Знак"/>
    <w:basedOn w:val="a0"/>
    <w:link w:val="a8"/>
    <w:rsid w:val="005963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052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0520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CC4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11E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1E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18</Pages>
  <Words>6722</Words>
  <Characters>38319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2020-04-21T07:27:00Z</cp:lastPrinted>
  <dcterms:created xsi:type="dcterms:W3CDTF">2020-04-21T05:49:00Z</dcterms:created>
  <dcterms:modified xsi:type="dcterms:W3CDTF">2020-04-21T07:46:00Z</dcterms:modified>
</cp:coreProperties>
</file>